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38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338C" w:rsidRDefault="007D338C" w:rsidP="00EA619D">
      <w:pPr>
        <w:ind w:left="142"/>
      </w:pPr>
    </w:p>
    <w:p w:rsidR="007D338C" w:rsidRDefault="007D338C" w:rsidP="00EA619D">
      <w:pPr>
        <w:ind w:left="142"/>
      </w:pPr>
    </w:p>
    <w:p w:rsidR="007D338C" w:rsidRDefault="007D338C" w:rsidP="00EA619D">
      <w:pPr>
        <w:ind w:left="142"/>
      </w:pPr>
    </w:p>
    <w:p w:rsidR="007D338C" w:rsidRDefault="007D338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D338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D338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D338C" w:rsidRDefault="007D338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D338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53003" w:rsidRPr="00B53003">
        <w:rPr>
          <w:rFonts w:ascii="Times New Roman" w:hAnsi="Times New Roman" w:cs="Times New Roman"/>
          <w:sz w:val="24"/>
          <w:szCs w:val="24"/>
        </w:rPr>
        <w:t>2</w:t>
      </w:r>
      <w:r w:rsidR="00F57C2B">
        <w:rPr>
          <w:rFonts w:ascii="Times New Roman" w:hAnsi="Times New Roman" w:cs="Times New Roman"/>
          <w:sz w:val="24"/>
          <w:szCs w:val="24"/>
        </w:rPr>
        <w:t>5</w:t>
      </w:r>
      <w:bookmarkStart w:id="0" w:name="_GoBack"/>
      <w:bookmarkEnd w:id="0"/>
      <w:r w:rsidR="00B53003" w:rsidRPr="00B53003">
        <w:rPr>
          <w:rFonts w:ascii="Times New Roman" w:hAnsi="Times New Roman" w:cs="Times New Roman"/>
          <w:sz w:val="24"/>
          <w:szCs w:val="24"/>
        </w:rPr>
        <w:t>.07</w:t>
      </w:r>
      <w:r w:rsidRPr="00B53003">
        <w:rPr>
          <w:rFonts w:ascii="Times New Roman" w:hAnsi="Times New Roman" w:cs="Times New Roman"/>
          <w:sz w:val="24"/>
          <w:szCs w:val="24"/>
        </w:rPr>
        <w:t>.201</w:t>
      </w:r>
      <w:r w:rsidR="00B53003" w:rsidRPr="00B53003">
        <w:rPr>
          <w:rFonts w:ascii="Times New Roman" w:hAnsi="Times New Roman" w:cs="Times New Roman"/>
          <w:sz w:val="24"/>
          <w:szCs w:val="24"/>
        </w:rPr>
        <w:t>9</w:t>
      </w:r>
    </w:p>
    <w:p w:rsidR="007D338C" w:rsidRDefault="007D338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D338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№СТП-3621/5,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22.04.2019,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D338C" w:rsidRDefault="007D338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D338C" w:rsidTr="00AA3C33">
        <w:tc>
          <w:tcPr>
            <w:tcW w:w="4981" w:type="dxa"/>
          </w:tcPr>
          <w:p w:rsidR="007D338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D338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7D338C" w:rsidTr="00AA3C33">
        <w:tc>
          <w:tcPr>
            <w:tcW w:w="4981" w:type="dxa"/>
          </w:tcPr>
          <w:p w:rsidR="00DE73DA" w:rsidRDefault="00DE73DA" w:rsidP="00DE73D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«16» июля 2019г. </w:t>
            </w:r>
          </w:p>
          <w:p w:rsidR="007D338C" w:rsidRDefault="00DE73DA" w:rsidP="00DE73D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«22» июля 2019г.</w:t>
            </w:r>
          </w:p>
        </w:tc>
        <w:tc>
          <w:tcPr>
            <w:tcW w:w="4800" w:type="dxa"/>
          </w:tcPr>
          <w:p w:rsidR="007D338C" w:rsidRPr="00B53003" w:rsidRDefault="00B5300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3003">
              <w:rPr>
                <w:rFonts w:ascii="Times New Roman" w:hAnsi="Times New Roman"/>
                <w:sz w:val="24"/>
                <w:szCs w:val="24"/>
              </w:rPr>
              <w:t>72618.75</w:t>
            </w:r>
          </w:p>
        </w:tc>
      </w:tr>
    </w:tbl>
    <w:p w:rsidR="007D338C" w:rsidRDefault="007D338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D338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2019-07-22 15:43:56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D338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D338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D338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D338C" w:rsidTr="00AA3C33">
        <w:tc>
          <w:tcPr>
            <w:tcW w:w="2693" w:type="dxa"/>
            <w:vAlign w:val="center"/>
          </w:tcPr>
          <w:p w:rsidR="007D338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  <w:vAlign w:val="center"/>
          </w:tcPr>
          <w:p w:rsidR="007D338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Ролик верхний 1-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24,  1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</w:tc>
      </w:tr>
    </w:tbl>
    <w:p w:rsidR="007D338C" w:rsidRDefault="007D338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D338C" w:rsidTr="00AA3C33">
        <w:tc>
          <w:tcPr>
            <w:tcW w:w="4961" w:type="dxa"/>
          </w:tcPr>
          <w:p w:rsidR="007D338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D338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D338C" w:rsidTr="00AA3C33">
        <w:tc>
          <w:tcPr>
            <w:tcW w:w="4961" w:type="dxa"/>
          </w:tcPr>
          <w:p w:rsidR="007D338C" w:rsidRPr="00B53003" w:rsidRDefault="00B5300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003">
              <w:rPr>
                <w:rFonts w:ascii="Times New Roman" w:hAnsi="Times New Roman" w:cs="Times New Roman"/>
                <w:b/>
                <w:sz w:val="24"/>
                <w:szCs w:val="24"/>
              </w:rPr>
              <w:t>72618.75</w:t>
            </w:r>
          </w:p>
        </w:tc>
        <w:tc>
          <w:tcPr>
            <w:tcW w:w="4820" w:type="dxa"/>
          </w:tcPr>
          <w:p w:rsidR="007D338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72770.00</w:t>
            </w:r>
          </w:p>
        </w:tc>
      </w:tr>
    </w:tbl>
    <w:p w:rsidR="007D338C" w:rsidRDefault="007D338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338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D338C" w:rsidTr="00E7730E">
        <w:tc>
          <w:tcPr>
            <w:tcW w:w="1843" w:type="dxa"/>
            <w:vAlign w:val="center"/>
          </w:tcPr>
          <w:p w:rsidR="007D338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D338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D338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D338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D338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D338C" w:rsidRDefault="007D338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D338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D338C" w:rsidTr="00E7730E">
        <w:tc>
          <w:tcPr>
            <w:tcW w:w="1843" w:type="dxa"/>
          </w:tcPr>
          <w:p w:rsidR="007D338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16960</w:t>
            </w:r>
          </w:p>
        </w:tc>
        <w:tc>
          <w:tcPr>
            <w:tcW w:w="4252" w:type="dxa"/>
          </w:tcPr>
          <w:p w:rsidR="007D338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"Технологии Тяжелого Машиностроения и Сервис"</w:t>
            </w:r>
          </w:p>
        </w:tc>
        <w:tc>
          <w:tcPr>
            <w:tcW w:w="992" w:type="dxa"/>
          </w:tcPr>
          <w:p w:rsidR="007D338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7D338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7453299631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1167456115441</w:t>
            </w:r>
          </w:p>
        </w:tc>
      </w:tr>
    </w:tbl>
    <w:p w:rsidR="007D338C" w:rsidRDefault="007D338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D338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D338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D338C" w:rsidTr="00E7730E">
        <w:tc>
          <w:tcPr>
            <w:tcW w:w="1740" w:type="dxa"/>
            <w:vAlign w:val="center"/>
          </w:tcPr>
          <w:p w:rsidR="007D33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D33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D33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D33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D33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D338C" w:rsidRDefault="007D338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D33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57C2B" w:rsidTr="00E7730E">
        <w:trPr>
          <w:trHeight w:val="73"/>
        </w:trPr>
        <w:tc>
          <w:tcPr>
            <w:tcW w:w="1740" w:type="dxa"/>
          </w:tcPr>
          <w:p w:rsidR="00F57C2B" w:rsidRDefault="00F57C2B" w:rsidP="00F57C2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16960</w:t>
            </w:r>
          </w:p>
        </w:tc>
        <w:tc>
          <w:tcPr>
            <w:tcW w:w="4355" w:type="dxa"/>
          </w:tcPr>
          <w:p w:rsidR="00F57C2B" w:rsidRDefault="00F57C2B" w:rsidP="00F57C2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"Технологии Тяжелого Машиностроения и Сервис"</w:t>
            </w:r>
          </w:p>
        </w:tc>
        <w:tc>
          <w:tcPr>
            <w:tcW w:w="1031" w:type="dxa"/>
          </w:tcPr>
          <w:p w:rsidR="00F57C2B" w:rsidRDefault="00F57C2B" w:rsidP="00F57C2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F57C2B" w:rsidRDefault="00F57C2B" w:rsidP="00F57C2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7453299631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1167456115441</w:t>
            </w:r>
          </w:p>
        </w:tc>
      </w:tr>
    </w:tbl>
    <w:p w:rsidR="007D338C" w:rsidRDefault="007D338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57C2B" w:rsidRDefault="00F57C2B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7C2B" w:rsidRDefault="00F57C2B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338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D338C" w:rsidTr="001C57F7">
        <w:trPr>
          <w:trHeight w:val="797"/>
        </w:trPr>
        <w:tc>
          <w:tcPr>
            <w:tcW w:w="2552" w:type="dxa"/>
            <w:vAlign w:val="center"/>
          </w:tcPr>
          <w:p w:rsidR="007D338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D338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D338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D33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D33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D33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D338C" w:rsidTr="001C57F7">
        <w:tc>
          <w:tcPr>
            <w:tcW w:w="2552" w:type="dxa"/>
          </w:tcPr>
          <w:p w:rsidR="007D338C" w:rsidRDefault="007D338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D338C" w:rsidRDefault="007D338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D338C" w:rsidRDefault="007D338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D338C" w:rsidRDefault="007D338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338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D338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D338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D338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D338C" w:rsidRDefault="007D338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57C2B" w:rsidRDefault="00F57C2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57C2B" w:rsidRDefault="00F57C2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D338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Булатов И.Г.</w:t>
      </w:r>
    </w:p>
    <w:sectPr w:rsidR="007D338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053A" w:rsidRDefault="0030053A">
      <w:pPr>
        <w:spacing w:after="0" w:line="240" w:lineRule="auto"/>
      </w:pPr>
      <w:r>
        <w:separator/>
      </w:r>
    </w:p>
  </w:endnote>
  <w:endnote w:type="continuationSeparator" w:id="0">
    <w:p w:rsidR="0030053A" w:rsidRDefault="00300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38C" w:rsidRDefault="007D338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38C" w:rsidRDefault="007D338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38C" w:rsidRDefault="007D338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053A" w:rsidRDefault="0030053A">
      <w:pPr>
        <w:spacing w:after="0" w:line="240" w:lineRule="auto"/>
      </w:pPr>
      <w:r>
        <w:separator/>
      </w:r>
    </w:p>
  </w:footnote>
  <w:footnote w:type="continuationSeparator" w:id="0">
    <w:p w:rsidR="0030053A" w:rsidRDefault="003005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38C" w:rsidRDefault="003005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38C" w:rsidRDefault="003005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38C" w:rsidRDefault="003005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053A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C2790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D338C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929E6"/>
    <w:rsid w:val="00AA35B3"/>
    <w:rsid w:val="00AA3C33"/>
    <w:rsid w:val="00AA6130"/>
    <w:rsid w:val="00AF6388"/>
    <w:rsid w:val="00AF63A5"/>
    <w:rsid w:val="00B033AF"/>
    <w:rsid w:val="00B2776F"/>
    <w:rsid w:val="00B45D3F"/>
    <w:rsid w:val="00B53003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21EB6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E73DA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57C2B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186A7FF-187F-40E2-A751-BE03507B2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S9Vki/6roBbx2FsFOcg8fI9mlFXULRsGks7JIUdSxWU=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7GHPoHjuP1mBY7xKw7bnDuE2+XQ56IRL8tXlFIUurrs=</DigestValue>
    </Reference>
  </SignedInfo>
  <SignatureValue>swmKrfXAivuL/7WllbHPm27tH7nkFG64knoKuA+iAIKO0VHAP6Tg9bD49CwgP7nS
a4Tsa17jO2rXPSB+crfwzg==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JbjcKGy/xI5S0LiPFdXNaeCyT4A=</DigestValue>
      </Reference>
      <Reference URI="/word/endnotes.xml?ContentType=application/vnd.openxmlformats-officedocument.wordprocessingml.endnotes+xml">
        <DigestMethod Algorithm="http://www.w3.org/2000/09/xmldsig#sha1"/>
        <DigestValue>EA9s/jIrITGGIGRjRI/0iSk9gfo=</DigestValue>
      </Reference>
      <Reference URI="/word/fontTable.xml?ContentType=application/vnd.openxmlformats-officedocument.wordprocessingml.fontTable+xml">
        <DigestMethod Algorithm="http://www.w3.org/2000/09/xmldsig#sha1"/>
        <DigestValue>SaN9dTKfx8Xff+91s3CgyLkaJsw=</DigestValue>
      </Reference>
      <Reference URI="/word/footer1.xml?ContentType=application/vnd.openxmlformats-officedocument.wordprocessingml.footer+xml">
        <DigestMethod Algorithm="http://www.w3.org/2000/09/xmldsig#sha1"/>
        <DigestValue>FlCm8G6X2LVyj6Ix2LLs1yx8Bhc=</DigestValue>
      </Reference>
      <Reference URI="/word/footer2.xml?ContentType=application/vnd.openxmlformats-officedocument.wordprocessingml.footer+xml">
        <DigestMethod Algorithm="http://www.w3.org/2000/09/xmldsig#sha1"/>
        <DigestValue>FlCm8G6X2LVyj6Ix2LLs1yx8Bhc=</DigestValue>
      </Reference>
      <Reference URI="/word/footer3.xml?ContentType=application/vnd.openxmlformats-officedocument.wordprocessingml.footer+xml">
        <DigestMethod Algorithm="http://www.w3.org/2000/09/xmldsig#sha1"/>
        <DigestValue>FlCm8G6X2LVyj6Ix2LLs1yx8Bhc=</DigestValue>
      </Reference>
      <Reference URI="/word/footnotes.xml?ContentType=application/vnd.openxmlformats-officedocument.wordprocessingml.footnotes+xml">
        <DigestMethod Algorithm="http://www.w3.org/2000/09/xmldsig#sha1"/>
        <DigestValue>6O9iPxUZIzcRg2gUV+KBWfrGcrU=</DigestValue>
      </Reference>
      <Reference URI="/word/header1.xml?ContentType=application/vnd.openxmlformats-officedocument.wordprocessingml.header+xml">
        <DigestMethod Algorithm="http://www.w3.org/2000/09/xmldsig#sha1"/>
        <DigestValue>T6D1SRg521FMbYmzmF8IlI2x11M=</DigestValue>
      </Reference>
      <Reference URI="/word/header2.xml?ContentType=application/vnd.openxmlformats-officedocument.wordprocessingml.header+xml">
        <DigestMethod Algorithm="http://www.w3.org/2000/09/xmldsig#sha1"/>
        <DigestValue>LPs/B5uLw98MCXc1Dg3KX4xht3U=</DigestValue>
      </Reference>
      <Reference URI="/word/header3.xml?ContentType=application/vnd.openxmlformats-officedocument.wordprocessingml.header+xml">
        <DigestMethod Algorithm="http://www.w3.org/2000/09/xmldsig#sha1"/>
        <DigestValue>UEhZbRM9yT5Ilj3P//V/5JSfsDA=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KHximziDLBAVoEz+drws4JeJLos=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3Q21qN/I3jO2TehuW0NprYBNHac=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2019-07-25T05:30:34Z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2019-07-25T05:30:34Z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GYPNORION</cp:lastModifiedBy>
  <cp:revision>60</cp:revision>
  <dcterms:created xsi:type="dcterms:W3CDTF">2017-09-20T06:43:00Z</dcterms:created>
  <dcterms:modified xsi:type="dcterms:W3CDTF">2019-07-25T05:25:00Z</dcterms:modified>
</cp:coreProperties>
</file>