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header1.xml" ContentType="application/vnd.openxmlformats-officedocument.wordprocessingml.head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docProps/app.xml" ContentType="application/vnd.openxmlformats-officedocument.extended-properti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55954" w:rsidRDefault="008358D1" w:rsidP="00ED7965">
      <w:pPr>
        <w:ind w:left="142"/>
      </w:pPr>
      <w:r>
        <w:rPr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=""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755954" w:rsidRDefault="00755954" w:rsidP="00ED7965">
      <w:pPr>
        <w:ind w:left="142"/>
      </w:pPr>
    </w:p>
    <w:p w:rsidR="00755954" w:rsidRDefault="00755954" w:rsidP="00ED7965">
      <w:pPr>
        <w:ind w:left="142"/>
      </w:pPr>
    </w:p>
    <w:p w:rsidR="00755954" w:rsidRDefault="00755954" w:rsidP="00ED7965">
      <w:pPr>
        <w:ind w:left="142"/>
      </w:pPr>
    </w:p>
    <w:p w:rsidR="00755954"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="00755954"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Организатор торгов</w:t>
      </w:r>
    </w:p>
    <w:p w:rsidR="00755954" w:rsidRDefault="009722DE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Матвеева Анна Валерьевна</w:t>
      </w:r>
    </w:p>
    <w:p w:rsidR="00755954" w:rsidRDefault="00755954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</w:p>
    <w:p w:rsidR="00755954"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№СТП-3090/1</w:t>
      </w:r>
    </w:p>
    <w:p w:rsidR="00755954" w:rsidRDefault="00977A6F" w:rsidP="00591B3B">
      <w:pPr>
        <w:spacing w:after="0" w:line="240" w:lineRule="auto"/>
        <w:jc w:val="center"/>
        <w:rPr>
          <w:rFonts w:ascii="Times New Roman" w:hAnsi="Times New Roman"/>
          <w:b/>
          <w:sz w:val="20"/>
          <w:szCs w:val="20"/>
        </w:rPr>
      </w:pPr>
      <w:r>
        <w:rPr>
          <w:rFonts w:ascii="Times New Roman" w:hAnsi="Times New Roman"/>
          <w:b/>
          <w:sz w:val="26"/>
          <w:szCs w:val="26"/>
        </w:rPr>
        <w:t>о результатах проведения открытого аукциона</w:t>
      </w:r>
    </w:p>
    <w:p w:rsidR="00755954"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с открытой формой подачи предложений</w:t>
      </w:r>
    </w:p>
    <w:p w:rsidR="00755954" w:rsidRDefault="00977A6F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цене имущества (предприятия) должника</w:t>
      </w:r>
    </w:p>
    <w:p w:rsidR="00755954" w:rsidRDefault="009722DE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Сухачев Иван Викторович</w:t>
      </w:r>
    </w:p>
    <w:p w:rsidR="00755954" w:rsidRDefault="00755954" w:rsidP="00585AE3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755954"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Дата и время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2018-10-22 09:00:00 (время московское)</w:t>
      </w:r>
    </w:p>
    <w:p w:rsidR="00755954" w:rsidRDefault="00D17A1A" w:rsidP="00D17A1A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="00755954" w:rsidRDefault="00D17A1A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электронная торговая площадка </w:t>
      </w:r>
      <w:hyperlink r:id="rId8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:rsidR="00755954" w:rsidRDefault="00977A6F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 xml:space="preserve">:  </w:t>
      </w:r>
    </w:p>
    <w:p w:rsidR="00755954" w:rsidRDefault="00755954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3138"/>
        <w:gridCol w:w="6663"/>
      </w:tblGrid>
      <w:tr w:rsidR="00755954" w:rsidTr="00CF3404">
        <w:trPr>
          <w:trHeight w:hRule="exact" w:val="340"/>
        </w:trPr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="00755954"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="00755954"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 (с начальной ценой продажи, руб.)</w:t>
            </w:r>
          </w:p>
        </w:tc>
      </w:tr>
      <w:tr w:rsidR="00755954" w:rsidTr="00CF3404"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5954" w:rsidRDefault="009722DE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5954" w:rsidRDefault="009722DE" w:rsidP="009D163A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Доля 20% в уставном капитале ООО «Баррель Плюс» (ОГРН 1054204011135, ИНН 4204006287, село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Новопестерево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Гурьевский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район Кемеровской области). Ном</w:t>
            </w:r>
            <w:r w:rsidR="007A4E23">
              <w:rPr>
                <w:rFonts w:ascii="Times New Roman" w:hAnsi="Times New Roman"/>
                <w:sz w:val="24"/>
                <w:szCs w:val="24"/>
              </w:rPr>
              <w:t>инальная стоимость 1 002 000 р.</w:t>
            </w:r>
            <w:r>
              <w:rPr>
                <w:rFonts w:ascii="Times New Roman" w:hAnsi="Times New Roman"/>
                <w:sz w:val="24"/>
                <w:szCs w:val="24"/>
              </w:rPr>
              <w:t>, начальная цена 692442.00</w:t>
            </w:r>
          </w:p>
        </w:tc>
      </w:tr>
    </w:tbl>
    <w:p w:rsidR="00755954" w:rsidRDefault="00755954" w:rsidP="00ED1D69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="00755954" w:rsidRDefault="00ED1D69" w:rsidP="00D17A1A">
      <w:pPr>
        <w:spacing w:after="0" w:line="240" w:lineRule="auto"/>
        <w:ind w:left="142" w:right="282"/>
        <w:jc w:val="both"/>
        <w:rPr>
          <w:rFonts w:ascii="Times New Roman" w:hAnsi="Times New Roman"/>
          <w:b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  <w:u w:val="single"/>
        </w:rPr>
        <w:t>Результаты рассмотрения предложений о цене имущества (предприятия) должника, представленные участниками торгов:</w:t>
      </w:r>
    </w:p>
    <w:p w:rsidR="00755954"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Заявок на участие в торгах не поступило.</w:t>
      </w:r>
    </w:p>
    <w:p w:rsidR="00755954" w:rsidRDefault="00755954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p w:rsidR="00755954" w:rsidRDefault="009272B7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Организатор торгов принял решение: </w:t>
      </w:r>
    </w:p>
    <w:p w:rsidR="00755954" w:rsidRDefault="00755954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="00755954" w:rsidRDefault="009272B7" w:rsidP="009272B7">
      <w:pPr>
        <w:tabs>
          <w:tab w:val="left" w:pos="9923"/>
        </w:tabs>
        <w:spacing w:after="0" w:line="240" w:lineRule="auto"/>
        <w:ind w:left="142" w:right="28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О признании открытого аукциона с открытой формой подачи предложений о цене имущества (предприятия) должника </w:t>
      </w:r>
      <w:r>
        <w:rPr>
          <w:rFonts w:ascii="Times New Roman" w:hAnsi="Times New Roman"/>
          <w:b/>
          <w:sz w:val="24"/>
          <w:szCs w:val="24"/>
        </w:rPr>
        <w:t>Сухачев Иван Викторович</w:t>
      </w:r>
      <w:r>
        <w:rPr>
          <w:rFonts w:ascii="Times New Roman" w:hAnsi="Times New Roman"/>
          <w:b/>
          <w:sz w:val="26"/>
          <w:szCs w:val="26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Лот №1, </w:t>
      </w:r>
      <w:r>
        <w:rPr>
          <w:rFonts w:ascii="Times New Roman" w:hAnsi="Times New Roman"/>
          <w:b/>
          <w:sz w:val="24"/>
          <w:szCs w:val="24"/>
          <w:u w:val="single"/>
        </w:rPr>
        <w:t>несостоявшимся</w:t>
      </w:r>
      <w:r>
        <w:rPr>
          <w:rFonts w:ascii="Times New Roman" w:hAnsi="Times New Roman"/>
          <w:sz w:val="24"/>
          <w:szCs w:val="24"/>
        </w:rPr>
        <w:t>, согласно п. 17 ст. 110 от 26.10.2002г. №127-ФЗ «О несостоятельности (банкротстве)», по причине непредставления заявок на участие в торгах.</w:t>
      </w:r>
    </w:p>
    <w:sectPr w:rsidR="00755954" w:rsidSect="00516348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163256" w:rsidRDefault="00163256" w:rsidP="00ED7965">
      <w:pPr>
        <w:spacing w:after="0" w:line="240" w:lineRule="auto"/>
      </w:pPr>
      <w:r>
        <w:separator/>
      </w:r>
    </w:p>
  </w:endnote>
  <w:endnote w:type="continuationSeparator" w:id="0">
    <w:p w:rsidR="00163256" w:rsidRDefault="00163256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55954" w:rsidRDefault="00755954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55954" w:rsidRDefault="00755954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55954" w:rsidRDefault="00755954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163256" w:rsidRDefault="00163256" w:rsidP="00ED7965">
      <w:pPr>
        <w:spacing w:after="0" w:line="240" w:lineRule="auto"/>
      </w:pPr>
      <w:r>
        <w:separator/>
      </w:r>
    </w:p>
  </w:footnote>
  <w:footnote w:type="continuationSeparator" w:id="0">
    <w:p w:rsidR="00163256" w:rsidRDefault="00163256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55954" w:rsidRDefault="00755954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55954" w:rsidRDefault="00755954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55954" w:rsidRDefault="00755954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hideSpellingErrors/>
  <w:hideGrammaticalErrors/>
  <w:proofState w:spelling="clean" w:grammar="clean"/>
  <w:defaultTabStop w:val="708"/>
  <w:characterSpacingControl w:val="doNotCompress"/>
  <w:hdrShapeDefaults>
    <o:shapedefaults v:ext="edit" spidmax="14338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/>
  <w:rsids>
    <w:rsidRoot w:val="00ED7965"/>
    <w:rsid w:val="0004591A"/>
    <w:rsid w:val="000703B6"/>
    <w:rsid w:val="000A0998"/>
    <w:rsid w:val="000D0466"/>
    <w:rsid w:val="000D4622"/>
    <w:rsid w:val="00105B96"/>
    <w:rsid w:val="00115316"/>
    <w:rsid w:val="00116F35"/>
    <w:rsid w:val="00125D17"/>
    <w:rsid w:val="00130C8C"/>
    <w:rsid w:val="00145A24"/>
    <w:rsid w:val="00147521"/>
    <w:rsid w:val="001557BC"/>
    <w:rsid w:val="0016319D"/>
    <w:rsid w:val="00163256"/>
    <w:rsid w:val="00180752"/>
    <w:rsid w:val="00183F32"/>
    <w:rsid w:val="001920F4"/>
    <w:rsid w:val="00192511"/>
    <w:rsid w:val="00197ADA"/>
    <w:rsid w:val="001A55DA"/>
    <w:rsid w:val="001B5454"/>
    <w:rsid w:val="001B5725"/>
    <w:rsid w:val="001C2FDF"/>
    <w:rsid w:val="001C6AC3"/>
    <w:rsid w:val="001E1578"/>
    <w:rsid w:val="0025017D"/>
    <w:rsid w:val="0027798F"/>
    <w:rsid w:val="00280D15"/>
    <w:rsid w:val="002946C0"/>
    <w:rsid w:val="002B7796"/>
    <w:rsid w:val="002C570D"/>
    <w:rsid w:val="002C780B"/>
    <w:rsid w:val="00300CB5"/>
    <w:rsid w:val="00302CC8"/>
    <w:rsid w:val="00325CE9"/>
    <w:rsid w:val="00367317"/>
    <w:rsid w:val="00385037"/>
    <w:rsid w:val="0039742D"/>
    <w:rsid w:val="003A6727"/>
    <w:rsid w:val="003C207F"/>
    <w:rsid w:val="003E0CEE"/>
    <w:rsid w:val="003E1976"/>
    <w:rsid w:val="00414257"/>
    <w:rsid w:val="00430232"/>
    <w:rsid w:val="00453546"/>
    <w:rsid w:val="00474D40"/>
    <w:rsid w:val="00482934"/>
    <w:rsid w:val="00497B21"/>
    <w:rsid w:val="004A4C00"/>
    <w:rsid w:val="004B6F9E"/>
    <w:rsid w:val="004C283B"/>
    <w:rsid w:val="004F0000"/>
    <w:rsid w:val="004F47DF"/>
    <w:rsid w:val="0051386D"/>
    <w:rsid w:val="00516348"/>
    <w:rsid w:val="00516DA4"/>
    <w:rsid w:val="00522D13"/>
    <w:rsid w:val="00527624"/>
    <w:rsid w:val="0054695D"/>
    <w:rsid w:val="005672D2"/>
    <w:rsid w:val="00585AE3"/>
    <w:rsid w:val="00591B3B"/>
    <w:rsid w:val="005A6456"/>
    <w:rsid w:val="005D1F0D"/>
    <w:rsid w:val="005F68B1"/>
    <w:rsid w:val="0061706F"/>
    <w:rsid w:val="00633A9F"/>
    <w:rsid w:val="006455E3"/>
    <w:rsid w:val="00690DAC"/>
    <w:rsid w:val="006C1785"/>
    <w:rsid w:val="00700A24"/>
    <w:rsid w:val="00715593"/>
    <w:rsid w:val="00723A72"/>
    <w:rsid w:val="00745586"/>
    <w:rsid w:val="00755954"/>
    <w:rsid w:val="00775B49"/>
    <w:rsid w:val="007A4E23"/>
    <w:rsid w:val="007F3E7C"/>
    <w:rsid w:val="00800327"/>
    <w:rsid w:val="00810543"/>
    <w:rsid w:val="00816EEC"/>
    <w:rsid w:val="00821C7D"/>
    <w:rsid w:val="00830DF6"/>
    <w:rsid w:val="008358D1"/>
    <w:rsid w:val="008709F5"/>
    <w:rsid w:val="008751AD"/>
    <w:rsid w:val="0087791B"/>
    <w:rsid w:val="00882942"/>
    <w:rsid w:val="0089066D"/>
    <w:rsid w:val="008929A9"/>
    <w:rsid w:val="008953B5"/>
    <w:rsid w:val="00896BA3"/>
    <w:rsid w:val="008C1A98"/>
    <w:rsid w:val="008C34CF"/>
    <w:rsid w:val="008C4289"/>
    <w:rsid w:val="008D68F3"/>
    <w:rsid w:val="008E72E5"/>
    <w:rsid w:val="008E7455"/>
    <w:rsid w:val="009272B7"/>
    <w:rsid w:val="00942FCC"/>
    <w:rsid w:val="009634E2"/>
    <w:rsid w:val="009722DE"/>
    <w:rsid w:val="00976551"/>
    <w:rsid w:val="00977A6F"/>
    <w:rsid w:val="00985055"/>
    <w:rsid w:val="009A0A11"/>
    <w:rsid w:val="009C5ECF"/>
    <w:rsid w:val="009D163A"/>
    <w:rsid w:val="009E0D84"/>
    <w:rsid w:val="00A20720"/>
    <w:rsid w:val="00A20E81"/>
    <w:rsid w:val="00A22E3F"/>
    <w:rsid w:val="00A36818"/>
    <w:rsid w:val="00A378AE"/>
    <w:rsid w:val="00A52833"/>
    <w:rsid w:val="00A6311D"/>
    <w:rsid w:val="00A77A29"/>
    <w:rsid w:val="00A8075A"/>
    <w:rsid w:val="00A85039"/>
    <w:rsid w:val="00A91090"/>
    <w:rsid w:val="00A9281C"/>
    <w:rsid w:val="00B077B6"/>
    <w:rsid w:val="00B30888"/>
    <w:rsid w:val="00B40149"/>
    <w:rsid w:val="00B575AA"/>
    <w:rsid w:val="00B71C75"/>
    <w:rsid w:val="00B72B47"/>
    <w:rsid w:val="00BA0607"/>
    <w:rsid w:val="00BA547C"/>
    <w:rsid w:val="00BB40F9"/>
    <w:rsid w:val="00BF7D36"/>
    <w:rsid w:val="00BF7F04"/>
    <w:rsid w:val="00C036C8"/>
    <w:rsid w:val="00C406E3"/>
    <w:rsid w:val="00C534CE"/>
    <w:rsid w:val="00C53B5D"/>
    <w:rsid w:val="00C64C95"/>
    <w:rsid w:val="00C67019"/>
    <w:rsid w:val="00C73BD4"/>
    <w:rsid w:val="00CC0BAE"/>
    <w:rsid w:val="00CE77E5"/>
    <w:rsid w:val="00CF3404"/>
    <w:rsid w:val="00D17A1A"/>
    <w:rsid w:val="00D345A9"/>
    <w:rsid w:val="00D372D9"/>
    <w:rsid w:val="00D37D58"/>
    <w:rsid w:val="00D4568B"/>
    <w:rsid w:val="00D51576"/>
    <w:rsid w:val="00D70AAE"/>
    <w:rsid w:val="00D72459"/>
    <w:rsid w:val="00D77235"/>
    <w:rsid w:val="00D953DC"/>
    <w:rsid w:val="00DC162D"/>
    <w:rsid w:val="00DD5480"/>
    <w:rsid w:val="00DD60A4"/>
    <w:rsid w:val="00DE1CEC"/>
    <w:rsid w:val="00E04A55"/>
    <w:rsid w:val="00E24035"/>
    <w:rsid w:val="00E33237"/>
    <w:rsid w:val="00E37BA7"/>
    <w:rsid w:val="00E41F53"/>
    <w:rsid w:val="00E47486"/>
    <w:rsid w:val="00E61DAB"/>
    <w:rsid w:val="00E635D5"/>
    <w:rsid w:val="00E644F4"/>
    <w:rsid w:val="00EA1CAC"/>
    <w:rsid w:val="00EA2FA4"/>
    <w:rsid w:val="00EA30DF"/>
    <w:rsid w:val="00EA38A7"/>
    <w:rsid w:val="00EA7BA3"/>
    <w:rsid w:val="00EB06A4"/>
    <w:rsid w:val="00EB6986"/>
    <w:rsid w:val="00EC0A63"/>
    <w:rsid w:val="00EC520A"/>
    <w:rsid w:val="00ED1D69"/>
    <w:rsid w:val="00ED4E12"/>
    <w:rsid w:val="00ED7965"/>
    <w:rsid w:val="00F0070F"/>
    <w:rsid w:val="00F02C30"/>
    <w:rsid w:val="00F2656E"/>
    <w:rsid w:val="00F532D4"/>
    <w:rsid w:val="00F575AC"/>
    <w:rsid w:val="00F826E8"/>
    <w:rsid w:val="00F87D9B"/>
    <w:rsid w:val="00F914B6"/>
    <w:rsid w:val="00F96F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433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373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928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267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header" Target="header3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Type="http://www.w3.org/2000/09/xmldsig#Object" URI="#idPackageObject">
      <DigestMethod Algorithm="urn:ietf:params:xml:ns:cpxmlsec:algorithms:gostr3411"/>
      <DigestValue>1FfSL8R5E6SMTZRv+y3UapYtq40keK7W7Uq6XSP9OVs=</DigestValue>
    </Reference>
    <Reference Type="http://www.w3.org/2000/09/xmldsig#Object" URI="#idOfficeObject">
      <DigestMethod Algorithm="urn:ietf:params:xml:ns:cpxmlsec:algorithms:gostr3411"/>
      <DigestValue>ZJOPuzPmmi5wn83rrlCbRhtfLd8g0neeFRYGW+X6VyY=</DigestValue>
    </Reference>
    <Reference Type="http://uri.etsi.org/01903#SignedProperties" URI="#idSignedProperties">
      <Transforms>
        <Transform Algorithm="http://www.w3.org/TR/2001/REC-xml-c14n-20010315"/>
      </Transforms>
      <DigestMethod Algorithm="urn:ietf:params:xml:ns:cpxmlsec:algorithms:gostr3411"/>
      <DigestValue>Z4zkDR8r7bQp37uJ8adQ+522xP59gvGkz874vj2uOrk=</DigestValue>
    </Reference>
  </SignedInfo>
  <SignatureValue>HL7HVZZaZw0oqt7hYvL35g1W31pUmdOgtNG1lo5lnU8sKMpJdUEr6qn5koVXC5AS
0owSqqPfFujO7AUsaUcdKw==</SignatureValue>
  <KeyInfo>
    <X509Data>
      <X509Certificate>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</X509Certificate>
    </X509Data>
  </KeyInfo>
  <Object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5"/>
            <mdssi:RelationshipReference xmlns:mdssi="http://schemas.openxmlformats.org/package/2006/digital-signature" SourceId="rId10"/>
            <mdssi:RelationshipReference xmlns:mdssi="http://schemas.openxmlformats.org/package/2006/digital-signature" SourceId="rId4"/>
            <mdssi:RelationshipReference xmlns:mdssi="http://schemas.openxmlformats.org/package/2006/digital-signature" SourceId="rId9"/>
            <mdssi:RelationshipReference xmlns:mdssi="http://schemas.openxmlformats.org/package/2006/digital-signature" SourceId="rId14"/>
            <mdssi:RelationshipReference xmlns:mdssi="http://schemas.openxmlformats.org/package/2006/digital-signature" SourceId="rId8"/>
            <mdssi:RelationshipReference xmlns:mdssi="http://schemas.openxmlformats.org/package/2006/digital-signature" SourceId="rId13"/>
            <mdssi:RelationshipReference xmlns:mdssi="http://schemas.openxmlformats.org/package/2006/digital-signature" SourceId="rId3"/>
            <mdssi:RelationshipReference xmlns:mdssi="http://schemas.openxmlformats.org/package/2006/digital-signature" SourceId="rId7"/>
            <mdssi:RelationshipReference xmlns:mdssi="http://schemas.openxmlformats.org/package/2006/digital-signature" SourceId="rId12"/>
            <mdssi:RelationshipReference xmlns:mdssi="http://schemas.openxmlformats.org/package/2006/digital-signature" SourceId="rId2"/>
            <mdssi:RelationshipReference xmlns:mdssi="http://schemas.openxmlformats.org/package/2006/digital-signature" SourceId="rId16"/>
            <mdssi:RelationshipReference xmlns:mdssi="http://schemas.openxmlformats.org/package/2006/digital-signature" SourceId="rId6"/>
            <mdssi:RelationshipReference xmlns:mdssi="http://schemas.openxmlformats.org/package/2006/digital-signature" SourceId="rId11"/>
            <mdssi:RelationshipReference xmlns:mdssi="http://schemas.openxmlformats.org/package/2006/digital-signature" SourceId="rId5"/>
          </Transform>
          <Transform Algorithm="http://www.w3.org/TR/2001/REC-xml-c14n-20010315"/>
        </Transforms>
        <DigestMethod Algorithm="http://www.w3.org/2000/09/xmldsig#sha1"/>
        <DigestValue>QsVCsw54UA5k3AKvpmm23NEBEL4=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egXZAluTI1BD96mWO9XT69DsI04=</DigestValue>
      </Reference>
      <Reference URI="/word/endnotes.xml?ContentType=application/vnd.openxmlformats-officedocument.wordprocessingml.endnotes+xml">
        <DigestMethod Algorithm="http://www.w3.org/2000/09/xmldsig#sha1"/>
        <DigestValue>pmNQbhiBjP+491o/uHczJp8LbUU=</DigestValue>
      </Reference>
      <Reference URI="/word/fontTable.xml?ContentType=application/vnd.openxmlformats-officedocument.wordprocessingml.fontTable+xml">
        <DigestMethod Algorithm="http://www.w3.org/2000/09/xmldsig#sha1"/>
        <DigestValue>/urTZ9e9z2FUMPOrILf0IkHHSAY=</DigestValue>
      </Reference>
      <Reference URI="/word/footer1.xml?ContentType=application/vnd.openxmlformats-officedocument.wordprocessingml.footer+xml">
        <DigestMethod Algorithm="http://www.w3.org/2000/09/xmldsig#sha1"/>
        <DigestValue>pP6lN9PtGrhxa3mFUVgjP0+hGaM=</DigestValue>
      </Reference>
      <Reference URI="/word/footer2.xml?ContentType=application/vnd.openxmlformats-officedocument.wordprocessingml.footer+xml">
        <DigestMethod Algorithm="http://www.w3.org/2000/09/xmldsig#sha1"/>
        <DigestValue>pP6lN9PtGrhxa3mFUVgjP0+hGaM=</DigestValue>
      </Reference>
      <Reference URI="/word/footer3.xml?ContentType=application/vnd.openxmlformats-officedocument.wordprocessingml.footer+xml">
        <DigestMethod Algorithm="http://www.w3.org/2000/09/xmldsig#sha1"/>
        <DigestValue>pP6lN9PtGrhxa3mFUVgjP0+hGaM=</DigestValue>
      </Reference>
      <Reference URI="/word/footnotes.xml?ContentType=application/vnd.openxmlformats-officedocument.wordprocessingml.footnotes+xml">
        <DigestMethod Algorithm="http://www.w3.org/2000/09/xmldsig#sha1"/>
        <DigestValue>nDC2xqDZnbUGjCXCBXvvm78Y7FI=</DigestValue>
      </Reference>
      <Reference URI="/word/header1.xml?ContentType=application/vnd.openxmlformats-officedocument.wordprocessingml.header+xml">
        <DigestMethod Algorithm="http://www.w3.org/2000/09/xmldsig#sha1"/>
        <DigestValue>JdBwnE/d4HaJ9wFrvtaSGzjO+kI=</DigestValue>
      </Reference>
      <Reference URI="/word/header2.xml?ContentType=application/vnd.openxmlformats-officedocument.wordprocessingml.header+xml">
        <DigestMethod Algorithm="http://www.w3.org/2000/09/xmldsig#sha1"/>
        <DigestValue>+Ed5iUMDovzC3UpLNtIy5GiIBxc=</DigestValue>
      </Reference>
      <Reference URI="/word/header3.xml?ContentType=application/vnd.openxmlformats-officedocument.wordprocessingml.header+xml">
        <DigestMethod Algorithm="http://www.w3.org/2000/09/xmldsig#sha1"/>
        <DigestValue>6av7d/a+UlqsWBPyY8pugh037EA=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RY1szdNGOdu8zLHca31EoGw+XME=</DigestValue>
      </Reference>
      <Reference URI="/word/styles.xml?ContentType=application/vnd.openxmlformats-officedocument.wordprocessingml.styles+xml">
        <DigestMethod Algorithm="http://www.w3.org/2000/09/xmldsig#sha1"/>
        <DigestValue>2hTWgYko2d5hEGCin9+Ajs6A9ac=</DigestValue>
      </Reference>
      <Reference URI="/word/theme/theme1.xml?ContentType=application/vnd.openxmlformats-officedocument.theme+xml">
        <DigestMethod Algorithm="http://www.w3.org/2000/09/xmldsig#sha1"/>
        <DigestValue>ZImRd6NlBX0FGve6XOYkd1e4niw=</DigestValue>
      </Reference>
      <Reference URI="/word/webSettings.xml?ContentType=application/vnd.openxmlformats-officedocument.wordprocessingml.webSettings+xml">
        <DigestMethod Algorithm="http://www.w3.org/2000/09/xmldsig#sha1"/>
        <DigestValue>wUaJmG3L16mrrhhH/tqMaw1OY+c=</DigestValue>
      </Reference>
    </Manifest>
    <SignatureProperties>
      <SignatureProperty Id="idSignatureTime" Target="#idPackageSignature">
        <mdssi:SignatureTime xmlns:mdssi="http://schemas.openxmlformats.org/package/2006/digital-signature">
          <mdssi:Format>YYYY-MM-DDThh:mm:ssTZD</mdssi:Format>
          <mdssi:Value>2018-10-22T09:00:55Z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10.0</WindowsVersion>
          <OfficeVersion>16.0</OfficeVersion>
          <ApplicationVersion>16.0</ApplicationVersion>
          <Monitors>1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2018-10-22T09:00:55Z</xd:SigningTime>
          <xd:SigningCertificate>
            <xd:Cert>
              <xd:CertDigest>
                <DigestMethod Algorithm="http://www.w3.org/2000/09/xmldsig#sha1"/>
                <DigestValue>MxbQNe23frhq82fYPSOpRWhbqao=</DigestValue>
              </xd:CertDigest>
              <xd:IssuerSerial>
                <X509IssuerName>CN="АО ""ПФ ""СКБ Контур""", O="АО ""ПФ ""СКБ Контур""", OU=Удостоверяющий центр, STREET=Пр. Космонавтов д. 56, L=Екатеринбург, S=66 Свердловская область, C=RU, ИНН=006663003127, ОГРН=1026605606620, E=ca@skbkontur.ru</X509IssuerName>
                <X509SerialNumber>233133489637616786293836134986270923604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  <xd:SignedDataObjectProperties>
          <xd:CommitmentTypeIndication>
            <xd:CommitmentTypeId>
              <xd:Identifier>http://uri.etsi.org/01903/v1.2.2#ProofOfApproval</xd:Identifier>
              <xd:Description>Утвердил данный документ</xd:Description>
            </xd:CommitmentTypeId>
            <xd:AllSignedDataObjects/>
          </xd:CommitmentTypeIndication>
        </xd:SignedDataObjectProperties>
      </xd:SignedProperties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151866C-C02A-4ECE-A0E4-F4DD18C6A60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186</Words>
  <Characters>1061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1245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Jenya</cp:lastModifiedBy>
  <cp:revision>11</cp:revision>
  <dcterms:created xsi:type="dcterms:W3CDTF">2017-09-20T05:39:00Z</dcterms:created>
  <dcterms:modified xsi:type="dcterms:W3CDTF">2018-10-22T06:05:00Z</dcterms:modified>
</cp:coreProperties>
</file>