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87DBE5" w14:textId="7A8D330C" w:rsidR="00BA46A4" w:rsidRPr="00CD5660" w:rsidRDefault="00BA46A4" w:rsidP="00BA46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D5660">
        <w:rPr>
          <w:rFonts w:ascii="Times New Roman" w:hAnsi="Times New Roman"/>
          <w:b/>
          <w:sz w:val="24"/>
          <w:szCs w:val="24"/>
        </w:rPr>
        <w:t>ДОГОВОР ЗАДАТКА</w:t>
      </w:r>
      <w:r w:rsidR="00017AAA" w:rsidRPr="00CD5660">
        <w:rPr>
          <w:rFonts w:ascii="Times New Roman" w:hAnsi="Times New Roman"/>
          <w:b/>
          <w:sz w:val="24"/>
          <w:szCs w:val="24"/>
        </w:rPr>
        <w:t xml:space="preserve"> </w:t>
      </w:r>
    </w:p>
    <w:p w14:paraId="22D2582B" w14:textId="1989844A" w:rsidR="00CD5660" w:rsidRPr="0076175D" w:rsidRDefault="00CD5660" w:rsidP="00CD5660">
      <w:pPr>
        <w:spacing w:before="120" w:after="120"/>
        <w:rPr>
          <w:rFonts w:cstheme="minorHAnsi"/>
          <w:i/>
          <w:noProof/>
        </w:rPr>
      </w:pPr>
      <w:r w:rsidRPr="0076175D">
        <w:rPr>
          <w:rFonts w:ascii="Times New Roman" w:hAnsi="Times New Roman"/>
        </w:rPr>
        <w:t xml:space="preserve">г. Нижний Тагил </w:t>
      </w:r>
      <w:r w:rsidRPr="0076175D">
        <w:rPr>
          <w:rFonts w:ascii="Times New Roman" w:hAnsi="Times New Roman"/>
        </w:rPr>
        <w:tab/>
      </w:r>
      <w:r w:rsidRPr="0076175D">
        <w:rPr>
          <w:rFonts w:ascii="Times New Roman" w:hAnsi="Times New Roman"/>
        </w:rPr>
        <w:tab/>
      </w:r>
      <w:r w:rsidRPr="0076175D">
        <w:rPr>
          <w:rFonts w:ascii="Times New Roman" w:hAnsi="Times New Roman"/>
        </w:rPr>
        <w:tab/>
      </w:r>
      <w:r w:rsidRPr="0076175D">
        <w:rPr>
          <w:rFonts w:ascii="Times New Roman" w:hAnsi="Times New Roman"/>
        </w:rPr>
        <w:tab/>
      </w:r>
      <w:r w:rsidRPr="0076175D">
        <w:rPr>
          <w:rFonts w:ascii="Times New Roman" w:hAnsi="Times New Roman"/>
        </w:rPr>
        <w:tab/>
      </w:r>
      <w:r w:rsidRPr="0076175D">
        <w:rPr>
          <w:rFonts w:ascii="Times New Roman" w:hAnsi="Times New Roman"/>
        </w:rPr>
        <w:tab/>
      </w:r>
      <w:r w:rsidRPr="0076175D">
        <w:rPr>
          <w:rFonts w:ascii="Times New Roman" w:hAnsi="Times New Roman"/>
        </w:rPr>
        <w:tab/>
      </w:r>
      <w:r w:rsidRPr="0076175D">
        <w:rPr>
          <w:rFonts w:ascii="Times New Roman" w:hAnsi="Times New Roman"/>
        </w:rPr>
        <w:tab/>
        <w:t xml:space="preserve">         «___»</w:t>
      </w:r>
      <w:r w:rsidRPr="0076175D">
        <w:rPr>
          <w:rFonts w:cstheme="minorHAnsi"/>
          <w:i/>
        </w:rPr>
        <w:t xml:space="preserve"> </w:t>
      </w:r>
      <w:r w:rsidR="003B7F3C">
        <w:rPr>
          <w:rFonts w:ascii="Times New Roman" w:hAnsi="Times New Roman"/>
        </w:rPr>
        <w:t>_______ 2019</w:t>
      </w:r>
      <w:r w:rsidRPr="0076175D">
        <w:rPr>
          <w:rFonts w:ascii="Times New Roman" w:hAnsi="Times New Roman"/>
        </w:rPr>
        <w:t xml:space="preserve"> г.</w:t>
      </w:r>
    </w:p>
    <w:p w14:paraId="5387DBE7" w14:textId="6EA22892" w:rsidR="00BA46A4" w:rsidRPr="00CD5660" w:rsidRDefault="00CD5660" w:rsidP="00CD5660">
      <w:pPr>
        <w:spacing w:after="0" w:line="240" w:lineRule="auto"/>
        <w:ind w:firstLine="567"/>
        <w:jc w:val="both"/>
        <w:rPr>
          <w:rFonts w:ascii="Times New Roman" w:hAnsi="Times New Roman"/>
          <w:noProof/>
        </w:rPr>
      </w:pPr>
      <w:r w:rsidRPr="00CD5660">
        <w:rPr>
          <w:rFonts w:ascii="Times New Roman" w:hAnsi="Times New Roman"/>
          <w:noProof/>
        </w:rPr>
        <w:t>Общество с ограниченной ответственность «Союзкислородмонтаж»,</w:t>
      </w:r>
      <w:r w:rsidRPr="00CD5660">
        <w:rPr>
          <w:rFonts w:ascii="Times New Roman" w:hAnsi="Times New Roman"/>
          <w:b/>
          <w:noProof/>
        </w:rPr>
        <w:t xml:space="preserve"> </w:t>
      </w:r>
      <w:r w:rsidRPr="00CD5660">
        <w:rPr>
          <w:rFonts w:ascii="Times New Roman" w:hAnsi="Times New Roman"/>
          <w:noProof/>
        </w:rPr>
        <w:t>в лице конкурсного управляющего Лякина Николая Геннадьевича, действующего на основании решения Арбитражного суда Свердловской области от 18.07.2016г. по делу № А60-60860/2015</w:t>
      </w:r>
      <w:r w:rsidR="00BA46A4" w:rsidRPr="00CD5660">
        <w:rPr>
          <w:rFonts w:ascii="Times New Roman" w:hAnsi="Times New Roman"/>
          <w:noProof/>
        </w:rPr>
        <w:t>, именуем</w:t>
      </w:r>
      <w:r w:rsidR="00D9332F" w:rsidRPr="00CD5660">
        <w:rPr>
          <w:rFonts w:ascii="Times New Roman" w:hAnsi="Times New Roman"/>
          <w:noProof/>
        </w:rPr>
        <w:t>ый</w:t>
      </w:r>
      <w:r w:rsidR="00BA46A4" w:rsidRPr="00CD5660">
        <w:rPr>
          <w:rFonts w:ascii="Times New Roman" w:hAnsi="Times New Roman"/>
          <w:noProof/>
        </w:rPr>
        <w:t xml:space="preserve"> в дальнейшем</w:t>
      </w:r>
      <w:r w:rsidR="00BA46A4" w:rsidRPr="00CD5660">
        <w:rPr>
          <w:rFonts w:ascii="Times New Roman" w:hAnsi="Times New Roman"/>
          <w:b/>
          <w:noProof/>
        </w:rPr>
        <w:t xml:space="preserve"> </w:t>
      </w:r>
      <w:r w:rsidR="00BA46A4" w:rsidRPr="00CD5660">
        <w:rPr>
          <w:rFonts w:ascii="Times New Roman" w:hAnsi="Times New Roman"/>
          <w:noProof/>
        </w:rPr>
        <w:t>«Организатор торгов»,</w:t>
      </w:r>
      <w:r w:rsidR="00BA46A4" w:rsidRPr="00CD5660">
        <w:rPr>
          <w:rFonts w:ascii="Times New Roman" w:hAnsi="Times New Roman"/>
          <w:b/>
          <w:noProof/>
        </w:rPr>
        <w:t xml:space="preserve"> </w:t>
      </w:r>
      <w:r w:rsidR="00BA46A4" w:rsidRPr="00CD5660">
        <w:rPr>
          <w:rFonts w:ascii="Times New Roman" w:hAnsi="Times New Roman"/>
          <w:noProof/>
        </w:rPr>
        <w:t>с одной стороны и</w:t>
      </w:r>
      <w:r w:rsidR="00017AAA" w:rsidRPr="00CD5660">
        <w:rPr>
          <w:rFonts w:ascii="Times New Roman" w:hAnsi="Times New Roman"/>
          <w:noProof/>
        </w:rPr>
        <w:t xml:space="preserve"> </w:t>
      </w:r>
      <w:r w:rsidRPr="00CD5660">
        <w:rPr>
          <w:rFonts w:ascii="Times New Roman" w:hAnsi="Times New Roman"/>
          <w:noProof/>
          <w:u w:val="single"/>
        </w:rPr>
        <w:tab/>
      </w:r>
      <w:r w:rsidRPr="00CD5660">
        <w:rPr>
          <w:rFonts w:ascii="Times New Roman" w:hAnsi="Times New Roman"/>
          <w:noProof/>
          <w:u w:val="single"/>
        </w:rPr>
        <w:tab/>
      </w:r>
      <w:r w:rsidRPr="00CD5660">
        <w:rPr>
          <w:rFonts w:ascii="Times New Roman" w:hAnsi="Times New Roman"/>
          <w:noProof/>
          <w:u w:val="single"/>
        </w:rPr>
        <w:tab/>
      </w:r>
      <w:r w:rsidRPr="00CD5660">
        <w:rPr>
          <w:rFonts w:ascii="Times New Roman" w:hAnsi="Times New Roman"/>
          <w:noProof/>
          <w:u w:val="single"/>
        </w:rPr>
        <w:tab/>
      </w:r>
      <w:r w:rsidRPr="00CD5660">
        <w:rPr>
          <w:rFonts w:ascii="Times New Roman" w:hAnsi="Times New Roman"/>
          <w:noProof/>
          <w:u w:val="single"/>
        </w:rPr>
        <w:tab/>
      </w:r>
      <w:r>
        <w:rPr>
          <w:rFonts w:ascii="Times New Roman" w:hAnsi="Times New Roman"/>
          <w:noProof/>
        </w:rPr>
        <w:t xml:space="preserve">, в лице __________, </w:t>
      </w:r>
      <w:r w:rsidRPr="00CD5660">
        <w:rPr>
          <w:rFonts w:ascii="Times New Roman" w:hAnsi="Times New Roman"/>
          <w:noProof/>
        </w:rPr>
        <w:t>д</w:t>
      </w:r>
      <w:r w:rsidR="00BA46A4" w:rsidRPr="00CD5660">
        <w:rPr>
          <w:rFonts w:ascii="Times New Roman" w:hAnsi="Times New Roman"/>
          <w:noProof/>
        </w:rPr>
        <w:t>ействующего на основании</w:t>
      </w:r>
      <w:r>
        <w:rPr>
          <w:rFonts w:ascii="Times New Roman" w:hAnsi="Times New Roman"/>
          <w:noProof/>
        </w:rPr>
        <w:t xml:space="preserve"> </w:t>
      </w:r>
      <w:r w:rsidR="00017AAA" w:rsidRPr="00CD5660">
        <w:rPr>
          <w:rFonts w:ascii="Times New Roman" w:hAnsi="Times New Roman"/>
          <w:noProof/>
          <w:u w:val="single"/>
        </w:rPr>
        <w:tab/>
      </w:r>
      <w:r w:rsidR="00017AAA" w:rsidRPr="00CD5660">
        <w:rPr>
          <w:rFonts w:ascii="Times New Roman" w:hAnsi="Times New Roman"/>
          <w:noProof/>
          <w:u w:val="single"/>
        </w:rPr>
        <w:tab/>
      </w:r>
      <w:r w:rsidR="00017AAA" w:rsidRPr="00CD5660">
        <w:rPr>
          <w:rFonts w:ascii="Times New Roman" w:hAnsi="Times New Roman"/>
          <w:noProof/>
          <w:u w:val="single"/>
        </w:rPr>
        <w:tab/>
      </w:r>
      <w:r w:rsidR="00017AAA" w:rsidRPr="00CD5660">
        <w:rPr>
          <w:rFonts w:ascii="Times New Roman" w:hAnsi="Times New Roman"/>
          <w:noProof/>
          <w:u w:val="single"/>
        </w:rPr>
        <w:tab/>
      </w:r>
      <w:r w:rsidR="00017AAA" w:rsidRPr="00CD5660">
        <w:rPr>
          <w:rFonts w:ascii="Times New Roman" w:hAnsi="Times New Roman"/>
          <w:noProof/>
          <w:u w:val="single"/>
        </w:rPr>
        <w:tab/>
      </w:r>
      <w:r w:rsidR="00BA46A4" w:rsidRPr="00CD5660">
        <w:rPr>
          <w:rFonts w:ascii="Times New Roman" w:hAnsi="Times New Roman"/>
          <w:noProof/>
        </w:rPr>
        <w:t>, именуемое в дальнейшем «Заявитель», с другой стороны, вместе именуемые «Сторонами» заключили настоящий Договор о нижеследующем:</w:t>
      </w:r>
    </w:p>
    <w:p w14:paraId="5387DBE8" w14:textId="77777777" w:rsidR="00BA46A4" w:rsidRPr="00CD5660" w:rsidRDefault="00BA46A4" w:rsidP="00CD5660">
      <w:pPr>
        <w:pStyle w:val="1"/>
        <w:jc w:val="center"/>
        <w:rPr>
          <w:rFonts w:ascii="Times New Roman" w:hAnsi="Times New Roman" w:cs="Times New Roman"/>
          <w:szCs w:val="22"/>
        </w:rPr>
      </w:pPr>
      <w:r w:rsidRPr="00CD5660">
        <w:rPr>
          <w:rFonts w:ascii="Times New Roman" w:hAnsi="Times New Roman" w:cs="Times New Roman"/>
          <w:szCs w:val="22"/>
        </w:rPr>
        <w:t>ПРЕДМЕТ ДОГОВОРА</w:t>
      </w:r>
    </w:p>
    <w:p w14:paraId="46C34DC8" w14:textId="14339AFD" w:rsidR="009E6311" w:rsidRDefault="008A4CDC" w:rsidP="009E6311">
      <w:pPr>
        <w:pStyle w:val="2"/>
        <w:jc w:val="both"/>
        <w:rPr>
          <w:rFonts w:ascii="Times New Roman" w:hAnsi="Times New Roman" w:cs="Times New Roman"/>
          <w:szCs w:val="22"/>
        </w:rPr>
      </w:pPr>
      <w:r w:rsidRPr="00CD5660">
        <w:rPr>
          <w:rFonts w:ascii="Times New Roman" w:hAnsi="Times New Roman" w:cs="Times New Roman"/>
          <w:szCs w:val="22"/>
        </w:rPr>
        <w:t xml:space="preserve">Заявитель обязуется внести в качестве задатка на </w:t>
      </w:r>
      <w:r w:rsidR="00CD5660" w:rsidRPr="00CD5660">
        <w:rPr>
          <w:rFonts w:ascii="Times New Roman" w:hAnsi="Times New Roman" w:cs="Times New Roman"/>
          <w:szCs w:val="22"/>
        </w:rPr>
        <w:t xml:space="preserve">специальный </w:t>
      </w:r>
      <w:r w:rsidRPr="00CD5660">
        <w:rPr>
          <w:rFonts w:ascii="Times New Roman" w:hAnsi="Times New Roman" w:cs="Times New Roman"/>
          <w:szCs w:val="22"/>
        </w:rPr>
        <w:t xml:space="preserve">расчетный счет Организатора торгов денежные средства в счет обеспечения оплаты приобретаемого на торгах </w:t>
      </w:r>
      <w:r w:rsidR="00A9500A">
        <w:rPr>
          <w:rFonts w:ascii="Times New Roman" w:hAnsi="Times New Roman" w:cs="Times New Roman"/>
          <w:szCs w:val="22"/>
        </w:rPr>
        <w:t>имущества</w:t>
      </w:r>
      <w:r w:rsidRPr="00CD5660">
        <w:rPr>
          <w:rFonts w:ascii="Times New Roman" w:hAnsi="Times New Roman" w:cs="Times New Roman"/>
          <w:szCs w:val="22"/>
        </w:rPr>
        <w:t xml:space="preserve">, а Организатор торгов обязуется обеспечить Заявителю возможность участия в торгах по продаже </w:t>
      </w:r>
      <w:r w:rsidR="00540FD9" w:rsidRPr="00CD5660">
        <w:rPr>
          <w:rFonts w:ascii="Times New Roman" w:hAnsi="Times New Roman" w:cs="Times New Roman"/>
          <w:szCs w:val="22"/>
        </w:rPr>
        <w:t>права требования</w:t>
      </w:r>
      <w:r w:rsidRPr="00CD5660">
        <w:rPr>
          <w:rFonts w:ascii="Times New Roman" w:hAnsi="Times New Roman" w:cs="Times New Roman"/>
          <w:szCs w:val="22"/>
        </w:rPr>
        <w:t xml:space="preserve"> </w:t>
      </w:r>
      <w:r w:rsidR="00CD5660" w:rsidRPr="00CD5660">
        <w:rPr>
          <w:rFonts w:ascii="Times New Roman" w:hAnsi="Times New Roman" w:cs="Times New Roman"/>
          <w:szCs w:val="22"/>
        </w:rPr>
        <w:t>ООО</w:t>
      </w:r>
      <w:r w:rsidR="00CD5660" w:rsidRPr="00CD5660">
        <w:rPr>
          <w:rFonts w:ascii="Times New Roman" w:hAnsi="Times New Roman" w:cs="Times New Roman"/>
          <w:b/>
          <w:szCs w:val="22"/>
        </w:rPr>
        <w:t xml:space="preserve"> «</w:t>
      </w:r>
      <w:proofErr w:type="spellStart"/>
      <w:r w:rsidR="00CD5660" w:rsidRPr="00CD5660">
        <w:rPr>
          <w:rFonts w:ascii="Times New Roman" w:hAnsi="Times New Roman" w:cs="Times New Roman"/>
          <w:noProof/>
          <w:szCs w:val="22"/>
        </w:rPr>
        <w:t>Союзкислородмонтаж</w:t>
      </w:r>
      <w:proofErr w:type="spellEnd"/>
      <w:r w:rsidR="00CD5660" w:rsidRPr="00CD5660">
        <w:rPr>
          <w:rFonts w:ascii="Times New Roman" w:hAnsi="Times New Roman" w:cs="Times New Roman"/>
          <w:b/>
          <w:szCs w:val="22"/>
        </w:rPr>
        <w:t xml:space="preserve">» </w:t>
      </w:r>
      <w:r w:rsidR="00CD5660" w:rsidRPr="00CD5660">
        <w:rPr>
          <w:rFonts w:ascii="Times New Roman" w:hAnsi="Times New Roman" w:cs="Times New Roman"/>
          <w:szCs w:val="22"/>
        </w:rPr>
        <w:t xml:space="preserve">(ОГРН 1126658022193 ИНН 6658413304, место нахождения: 620102, г. Екатеринбург, </w:t>
      </w:r>
      <w:r w:rsidR="006E0020">
        <w:rPr>
          <w:rFonts w:ascii="Times New Roman" w:hAnsi="Times New Roman" w:cs="Times New Roman"/>
          <w:szCs w:val="22"/>
        </w:rPr>
        <w:t>ул. Ясная, д.6, оф.40), лот №</w:t>
      </w:r>
      <w:r w:rsidR="006E0020" w:rsidRPr="006E0020">
        <w:rPr>
          <w:rFonts w:ascii="Times New Roman" w:hAnsi="Times New Roman" w:cs="Times New Roman"/>
          <w:szCs w:val="22"/>
        </w:rPr>
        <w:t xml:space="preserve"> 1</w:t>
      </w:r>
      <w:r w:rsidR="00CD5660" w:rsidRPr="00CD5660">
        <w:rPr>
          <w:rFonts w:ascii="Times New Roman" w:hAnsi="Times New Roman" w:cs="Times New Roman"/>
          <w:szCs w:val="22"/>
        </w:rPr>
        <w:t xml:space="preserve"> на </w:t>
      </w:r>
      <w:r w:rsidR="00A9500A">
        <w:rPr>
          <w:rFonts w:ascii="Times New Roman" w:hAnsi="Times New Roman" w:cs="Times New Roman"/>
          <w:szCs w:val="22"/>
        </w:rPr>
        <w:t>Э</w:t>
      </w:r>
      <w:r w:rsidR="00CD5660" w:rsidRPr="00CD5660">
        <w:rPr>
          <w:rFonts w:ascii="Times New Roman" w:hAnsi="Times New Roman" w:cs="Times New Roman"/>
          <w:szCs w:val="22"/>
        </w:rPr>
        <w:t>лектронной торговой площадке «Сибирская торговая площадка» (</w:t>
      </w:r>
      <w:hyperlink r:id="rId13" w:history="1">
        <w:r w:rsidR="00CD5660" w:rsidRPr="00CD5660">
          <w:rPr>
            <w:rStyle w:val="ac"/>
            <w:rFonts w:ascii="Times New Roman" w:hAnsi="Times New Roman" w:cs="Times New Roman"/>
            <w:color w:val="auto"/>
            <w:szCs w:val="22"/>
            <w:lang w:val="en-US"/>
          </w:rPr>
          <w:t>www</w:t>
        </w:r>
        <w:r w:rsidR="00CD5660" w:rsidRPr="00CD5660">
          <w:rPr>
            <w:rStyle w:val="ac"/>
            <w:rFonts w:ascii="Times New Roman" w:hAnsi="Times New Roman" w:cs="Times New Roman"/>
            <w:color w:val="auto"/>
            <w:szCs w:val="22"/>
          </w:rPr>
          <w:t>.sibtoptrade.ru</w:t>
        </w:r>
      </w:hyperlink>
      <w:r w:rsidR="00CD5660" w:rsidRPr="00CD5660">
        <w:rPr>
          <w:rFonts w:ascii="Times New Roman" w:hAnsi="Times New Roman" w:cs="Times New Roman"/>
          <w:szCs w:val="22"/>
        </w:rPr>
        <w:t>).</w:t>
      </w:r>
    </w:p>
    <w:p w14:paraId="446F5E4E" w14:textId="37C98768" w:rsidR="009E6311" w:rsidRPr="009E6311" w:rsidRDefault="00CD5660" w:rsidP="009E6311">
      <w:pPr>
        <w:pStyle w:val="2"/>
        <w:jc w:val="both"/>
        <w:rPr>
          <w:rFonts w:ascii="Times New Roman" w:hAnsi="Times New Roman" w:cs="Times New Roman"/>
          <w:szCs w:val="22"/>
        </w:rPr>
      </w:pPr>
      <w:r w:rsidRPr="009E6311">
        <w:rPr>
          <w:rFonts w:ascii="Times New Roman" w:hAnsi="Times New Roman" w:cs="Times New Roman"/>
          <w:szCs w:val="22"/>
        </w:rPr>
        <w:t xml:space="preserve">Размер задатка составляет </w:t>
      </w:r>
      <w:r w:rsidR="00D40F9E" w:rsidRPr="00D40F9E">
        <w:rPr>
          <w:rFonts w:ascii="Times New Roman" w:hAnsi="Times New Roman" w:cs="Times New Roman"/>
          <w:szCs w:val="22"/>
        </w:rPr>
        <w:t>2</w:t>
      </w:r>
      <w:r w:rsidR="008A4CDC" w:rsidRPr="009E6311">
        <w:rPr>
          <w:rFonts w:ascii="Times New Roman" w:hAnsi="Times New Roman" w:cs="Times New Roman"/>
          <w:szCs w:val="22"/>
        </w:rPr>
        <w:t>0</w:t>
      </w:r>
      <w:r w:rsidR="008B38A2" w:rsidRPr="009E6311">
        <w:rPr>
          <w:rFonts w:ascii="Times New Roman" w:hAnsi="Times New Roman" w:cs="Times New Roman"/>
          <w:szCs w:val="22"/>
        </w:rPr>
        <w:t xml:space="preserve"> (</w:t>
      </w:r>
      <w:r w:rsidR="00D40F9E">
        <w:rPr>
          <w:rFonts w:ascii="Times New Roman" w:hAnsi="Times New Roman" w:cs="Times New Roman"/>
          <w:szCs w:val="22"/>
        </w:rPr>
        <w:t>два</w:t>
      </w:r>
      <w:bookmarkStart w:id="0" w:name="_GoBack"/>
      <w:bookmarkEnd w:id="0"/>
      <w:r w:rsidR="00D40F9E">
        <w:rPr>
          <w:rFonts w:ascii="Times New Roman" w:hAnsi="Times New Roman" w:cs="Times New Roman"/>
          <w:szCs w:val="22"/>
        </w:rPr>
        <w:t>дцать</w:t>
      </w:r>
      <w:r w:rsidR="008B38A2" w:rsidRPr="009E6311">
        <w:rPr>
          <w:rFonts w:ascii="Times New Roman" w:hAnsi="Times New Roman" w:cs="Times New Roman"/>
          <w:szCs w:val="22"/>
        </w:rPr>
        <w:t>)</w:t>
      </w:r>
      <w:r w:rsidR="008A4CDC" w:rsidRPr="009E6311">
        <w:rPr>
          <w:rFonts w:ascii="Times New Roman" w:hAnsi="Times New Roman" w:cs="Times New Roman"/>
          <w:szCs w:val="22"/>
        </w:rPr>
        <w:t> % от начальной цены лота</w:t>
      </w:r>
      <w:r w:rsidR="009E6311" w:rsidRPr="009E6311">
        <w:rPr>
          <w:rFonts w:ascii="Times New Roman" w:hAnsi="Times New Roman" w:cs="Times New Roman"/>
        </w:rPr>
        <w:t xml:space="preserve"> </w:t>
      </w:r>
      <w:r w:rsidR="009E6311" w:rsidRPr="009E6311">
        <w:rPr>
          <w:rStyle w:val="paragraph"/>
          <w:rFonts w:ascii="Times New Roman" w:hAnsi="Times New Roman" w:cs="Times New Roman"/>
        </w:rPr>
        <w:t>соответствующего периода</w:t>
      </w:r>
      <w:r w:rsidR="009E6311" w:rsidRPr="009E6311">
        <w:rPr>
          <w:rFonts w:ascii="Times New Roman" w:hAnsi="Times New Roman" w:cs="Times New Roman"/>
        </w:rPr>
        <w:t xml:space="preserve">, в котором Заявитель подает свою заявку. Задаток Заявитель перечисляет на </w:t>
      </w:r>
      <w:r w:rsidR="009E6311" w:rsidRPr="009E6311">
        <w:rPr>
          <w:rFonts w:ascii="Times New Roman" w:hAnsi="Times New Roman" w:cs="Times New Roman"/>
          <w:szCs w:val="22"/>
        </w:rPr>
        <w:t xml:space="preserve">специальный </w:t>
      </w:r>
      <w:r w:rsidR="009E6311" w:rsidRPr="009E6311">
        <w:rPr>
          <w:rFonts w:ascii="Times New Roman" w:hAnsi="Times New Roman" w:cs="Times New Roman"/>
        </w:rPr>
        <w:t>расчётный счёт Организатора торгов по следующим реквизитам:</w:t>
      </w:r>
    </w:p>
    <w:p w14:paraId="172A11B2" w14:textId="1CD1E120" w:rsidR="009E6311" w:rsidRPr="009E6311" w:rsidRDefault="009E6311" w:rsidP="009E6311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9E6311">
        <w:rPr>
          <w:rFonts w:ascii="Times New Roman" w:hAnsi="Times New Roman"/>
        </w:rPr>
        <w:t>Р</w:t>
      </w:r>
      <w:r>
        <w:rPr>
          <w:rFonts w:ascii="Times New Roman" w:hAnsi="Times New Roman"/>
        </w:rPr>
        <w:t>асчетный счет №</w:t>
      </w:r>
      <w:r w:rsidRPr="009E6311">
        <w:rPr>
          <w:rFonts w:ascii="Times New Roman" w:hAnsi="Times New Roman"/>
        </w:rPr>
        <w:t xml:space="preserve"> 40702810400220029801 </w:t>
      </w:r>
      <w:r>
        <w:rPr>
          <w:rFonts w:ascii="Times New Roman" w:hAnsi="Times New Roman"/>
        </w:rPr>
        <w:t xml:space="preserve">в </w:t>
      </w:r>
      <w:r w:rsidRPr="009E6311">
        <w:rPr>
          <w:rFonts w:ascii="Times New Roman" w:hAnsi="Times New Roman"/>
        </w:rPr>
        <w:t>Банк</w:t>
      </w:r>
      <w:r>
        <w:rPr>
          <w:rFonts w:ascii="Times New Roman" w:hAnsi="Times New Roman"/>
        </w:rPr>
        <w:t>е</w:t>
      </w:r>
      <w:r w:rsidRPr="009E6311">
        <w:rPr>
          <w:rFonts w:ascii="Times New Roman" w:hAnsi="Times New Roman"/>
        </w:rPr>
        <w:t xml:space="preserve"> «НЕЙВА» ООО </w:t>
      </w:r>
    </w:p>
    <w:p w14:paraId="3DD5FA88" w14:textId="04713861" w:rsidR="009E6311" w:rsidRPr="009E6311" w:rsidRDefault="009E6311" w:rsidP="009E6311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к/с30101810400000000774, </w:t>
      </w:r>
      <w:r w:rsidRPr="009E6311">
        <w:rPr>
          <w:rFonts w:ascii="Times New Roman" w:hAnsi="Times New Roman"/>
        </w:rPr>
        <w:t xml:space="preserve">БИК 046577774 </w:t>
      </w:r>
    </w:p>
    <w:p w14:paraId="5F89C2B5" w14:textId="5E2F0C4D" w:rsidR="008A4CDC" w:rsidRPr="00CD5660" w:rsidRDefault="008A4CDC" w:rsidP="009E6311">
      <w:pPr>
        <w:pStyle w:val="2"/>
        <w:numPr>
          <w:ilvl w:val="0"/>
          <w:numId w:val="0"/>
        </w:numPr>
        <w:ind w:left="510"/>
        <w:rPr>
          <w:rFonts w:ascii="Times New Roman" w:hAnsi="Times New Roman" w:cs="Times New Roman"/>
          <w:szCs w:val="22"/>
        </w:rPr>
      </w:pPr>
    </w:p>
    <w:p w14:paraId="5387DBEB" w14:textId="77777777" w:rsidR="00BA46A4" w:rsidRPr="00CD5660" w:rsidRDefault="00BA46A4" w:rsidP="00CD5660">
      <w:pPr>
        <w:pStyle w:val="1"/>
        <w:jc w:val="center"/>
        <w:rPr>
          <w:rFonts w:ascii="Times New Roman" w:hAnsi="Times New Roman" w:cs="Times New Roman"/>
          <w:szCs w:val="22"/>
        </w:rPr>
      </w:pPr>
      <w:r w:rsidRPr="00CD5660">
        <w:rPr>
          <w:rFonts w:ascii="Times New Roman" w:hAnsi="Times New Roman" w:cs="Times New Roman"/>
          <w:szCs w:val="22"/>
        </w:rPr>
        <w:t>ПРАВА И ОБЯЗАННОСТИ СТОРОН</w:t>
      </w:r>
    </w:p>
    <w:p w14:paraId="5387DBEC" w14:textId="77777777" w:rsidR="00BA46A4" w:rsidRPr="00091BB9" w:rsidRDefault="00BA46A4" w:rsidP="00091BB9">
      <w:pPr>
        <w:pStyle w:val="2"/>
        <w:jc w:val="both"/>
        <w:rPr>
          <w:rFonts w:ascii="Times New Roman" w:hAnsi="Times New Roman" w:cs="Times New Roman"/>
          <w:caps/>
          <w:szCs w:val="22"/>
        </w:rPr>
      </w:pPr>
      <w:r w:rsidRPr="00091BB9">
        <w:rPr>
          <w:rFonts w:ascii="Times New Roman" w:hAnsi="Times New Roman" w:cs="Times New Roman"/>
          <w:caps/>
          <w:szCs w:val="22"/>
        </w:rPr>
        <w:t>Заявитель обязан:</w:t>
      </w:r>
    </w:p>
    <w:p w14:paraId="5387DBED" w14:textId="21FFBAE7" w:rsidR="00BA46A4" w:rsidRPr="00631B7B" w:rsidRDefault="00BA46A4" w:rsidP="00091BB9">
      <w:pPr>
        <w:pStyle w:val="3"/>
        <w:jc w:val="both"/>
        <w:rPr>
          <w:rFonts w:ascii="Times New Roman" w:hAnsi="Times New Roman" w:cs="Times New Roman"/>
          <w:szCs w:val="22"/>
        </w:rPr>
      </w:pPr>
      <w:r w:rsidRPr="00631B7B">
        <w:rPr>
          <w:rFonts w:ascii="Times New Roman" w:hAnsi="Times New Roman" w:cs="Times New Roman"/>
          <w:szCs w:val="22"/>
        </w:rPr>
        <w:t xml:space="preserve">Внести задаток на </w:t>
      </w:r>
      <w:r w:rsidR="00CD5660" w:rsidRPr="00631B7B">
        <w:rPr>
          <w:rFonts w:ascii="Times New Roman" w:hAnsi="Times New Roman" w:cs="Times New Roman"/>
          <w:szCs w:val="22"/>
        </w:rPr>
        <w:t xml:space="preserve">специальный </w:t>
      </w:r>
      <w:r w:rsidRPr="00631B7B">
        <w:rPr>
          <w:rFonts w:ascii="Times New Roman" w:hAnsi="Times New Roman" w:cs="Times New Roman"/>
          <w:szCs w:val="22"/>
        </w:rPr>
        <w:t>рас</w:t>
      </w:r>
      <w:r w:rsidR="00CD5660" w:rsidRPr="00631B7B">
        <w:rPr>
          <w:rFonts w:ascii="Times New Roman" w:hAnsi="Times New Roman" w:cs="Times New Roman"/>
          <w:szCs w:val="22"/>
        </w:rPr>
        <w:t>четный счет Организатора торгов</w:t>
      </w:r>
      <w:r w:rsidRPr="00631B7B">
        <w:rPr>
          <w:rFonts w:ascii="Times New Roman" w:hAnsi="Times New Roman" w:cs="Times New Roman"/>
          <w:szCs w:val="22"/>
        </w:rPr>
        <w:t xml:space="preserve"> </w:t>
      </w:r>
      <w:r w:rsidR="00631B7B" w:rsidRPr="00631B7B">
        <w:rPr>
          <w:rStyle w:val="paragraph"/>
          <w:rFonts w:ascii="Times New Roman" w:hAnsi="Times New Roman" w:cs="Times New Roman"/>
        </w:rPr>
        <w:t xml:space="preserve">до </w:t>
      </w:r>
      <w:r w:rsidR="00631B7B" w:rsidRPr="00631B7B">
        <w:rPr>
          <w:rFonts w:ascii="Times New Roman" w:hAnsi="Times New Roman" w:cs="Times New Roman"/>
        </w:rPr>
        <w:t>истечения срока приема заявок на участие в торгах соответствующего периода</w:t>
      </w:r>
      <w:r w:rsidRPr="00631B7B">
        <w:rPr>
          <w:rFonts w:ascii="Times New Roman" w:hAnsi="Times New Roman" w:cs="Times New Roman"/>
          <w:szCs w:val="22"/>
        </w:rPr>
        <w:t>.</w:t>
      </w:r>
    </w:p>
    <w:p w14:paraId="4F76C46F" w14:textId="2F527EEA" w:rsidR="00704243" w:rsidRPr="00091BB9" w:rsidRDefault="00BA46A4" w:rsidP="00091BB9">
      <w:pPr>
        <w:pStyle w:val="3"/>
        <w:jc w:val="both"/>
        <w:rPr>
          <w:rFonts w:ascii="Times New Roman" w:hAnsi="Times New Roman" w:cs="Times New Roman"/>
          <w:szCs w:val="22"/>
        </w:rPr>
      </w:pPr>
      <w:r w:rsidRPr="00091BB9">
        <w:rPr>
          <w:rFonts w:ascii="Times New Roman" w:hAnsi="Times New Roman" w:cs="Times New Roman"/>
          <w:szCs w:val="22"/>
        </w:rPr>
        <w:t>Представить Организатору торгов платежный документ с отметкой банка об исполнении, подтверждающий внесение установленной суммы задатка.</w:t>
      </w:r>
      <w:r w:rsidR="00CD5660" w:rsidRPr="00091BB9">
        <w:rPr>
          <w:rFonts w:ascii="Times New Roman" w:hAnsi="Times New Roman" w:cs="Times New Roman"/>
          <w:szCs w:val="22"/>
        </w:rPr>
        <w:t xml:space="preserve"> В случае </w:t>
      </w:r>
      <w:proofErr w:type="spellStart"/>
      <w:r w:rsidR="00CD5660" w:rsidRPr="00091BB9">
        <w:rPr>
          <w:rFonts w:ascii="Times New Roman" w:hAnsi="Times New Roman" w:cs="Times New Roman"/>
          <w:szCs w:val="22"/>
        </w:rPr>
        <w:t>непоступления</w:t>
      </w:r>
      <w:proofErr w:type="spellEnd"/>
      <w:r w:rsidR="00CD5660" w:rsidRPr="00091BB9">
        <w:rPr>
          <w:rFonts w:ascii="Times New Roman" w:hAnsi="Times New Roman" w:cs="Times New Roman"/>
          <w:szCs w:val="22"/>
        </w:rPr>
        <w:t xml:space="preserve"> суммы Задатка в срок, указанный в п.2.1</w:t>
      </w:r>
      <w:r w:rsidR="00091BB9">
        <w:rPr>
          <w:rFonts w:ascii="Times New Roman" w:hAnsi="Times New Roman" w:cs="Times New Roman"/>
          <w:szCs w:val="22"/>
        </w:rPr>
        <w:t>.1.</w:t>
      </w:r>
      <w:r w:rsidR="00CD5660" w:rsidRPr="00091BB9">
        <w:rPr>
          <w:rFonts w:ascii="Times New Roman" w:hAnsi="Times New Roman" w:cs="Times New Roman"/>
          <w:szCs w:val="22"/>
        </w:rPr>
        <w:t xml:space="preserve"> настоящего Договора, обязательства Заявителя по внесению Задатка считаются неисполненными. Представление Заявителем платежного документа с отметкой о перечислении при этом во внимание не принимается.</w:t>
      </w:r>
    </w:p>
    <w:p w14:paraId="33B80636" w14:textId="2FAAA664" w:rsidR="00704243" w:rsidRPr="00091BB9" w:rsidRDefault="00704243" w:rsidP="00091BB9">
      <w:pPr>
        <w:pStyle w:val="3"/>
        <w:jc w:val="both"/>
        <w:rPr>
          <w:rFonts w:ascii="Times New Roman" w:hAnsi="Times New Roman" w:cs="Times New Roman"/>
          <w:szCs w:val="22"/>
        </w:rPr>
      </w:pPr>
      <w:r w:rsidRPr="00091BB9">
        <w:rPr>
          <w:rFonts w:ascii="Times New Roman" w:hAnsi="Times New Roman" w:cs="Times New Roman"/>
          <w:szCs w:val="22"/>
        </w:rPr>
        <w:t>Предоставить Организатору торгов реквизиты расчетного счета для возврата задатка, открытого резиденту Российской Федерации.</w:t>
      </w:r>
    </w:p>
    <w:p w14:paraId="5387DBEF" w14:textId="77777777" w:rsidR="00BA46A4" w:rsidRPr="00091BB9" w:rsidRDefault="00BA46A4" w:rsidP="00017AAA">
      <w:pPr>
        <w:pStyle w:val="2"/>
        <w:rPr>
          <w:rFonts w:ascii="Times New Roman" w:hAnsi="Times New Roman" w:cs="Times New Roman"/>
          <w:caps/>
          <w:szCs w:val="22"/>
        </w:rPr>
      </w:pPr>
      <w:r w:rsidRPr="00091BB9">
        <w:rPr>
          <w:rFonts w:ascii="Times New Roman" w:hAnsi="Times New Roman" w:cs="Times New Roman"/>
          <w:caps/>
          <w:szCs w:val="22"/>
        </w:rPr>
        <w:t>Организатор торгов обязан:</w:t>
      </w:r>
    </w:p>
    <w:p w14:paraId="5387DBF0" w14:textId="5C2BEB64" w:rsidR="00BA46A4" w:rsidRPr="00091BB9" w:rsidRDefault="00BA46A4" w:rsidP="00091BB9">
      <w:pPr>
        <w:pStyle w:val="3"/>
        <w:jc w:val="both"/>
        <w:rPr>
          <w:rFonts w:ascii="Times New Roman" w:hAnsi="Times New Roman" w:cs="Times New Roman"/>
          <w:szCs w:val="22"/>
        </w:rPr>
      </w:pPr>
      <w:r w:rsidRPr="00091BB9">
        <w:rPr>
          <w:rFonts w:ascii="Times New Roman" w:hAnsi="Times New Roman" w:cs="Times New Roman"/>
          <w:szCs w:val="22"/>
        </w:rPr>
        <w:t>Засчитать задаток, внесенный Заявителем в счет опл</w:t>
      </w:r>
      <w:r w:rsidR="00091BB9" w:rsidRPr="00091BB9">
        <w:rPr>
          <w:rFonts w:ascii="Times New Roman" w:hAnsi="Times New Roman" w:cs="Times New Roman"/>
          <w:szCs w:val="22"/>
        </w:rPr>
        <w:t>аты приобретаемого имущества</w:t>
      </w:r>
      <w:r w:rsidRPr="00091BB9">
        <w:rPr>
          <w:rFonts w:ascii="Times New Roman" w:hAnsi="Times New Roman" w:cs="Times New Roman"/>
          <w:szCs w:val="22"/>
        </w:rPr>
        <w:t xml:space="preserve"> в случае признания Заявителя покупателем имущества и подписания им договора </w:t>
      </w:r>
      <w:r w:rsidR="009E6311">
        <w:rPr>
          <w:rFonts w:ascii="Times New Roman" w:hAnsi="Times New Roman" w:cs="Times New Roman"/>
          <w:szCs w:val="22"/>
        </w:rPr>
        <w:t>уступки права требования</w:t>
      </w:r>
      <w:r w:rsidRPr="00091BB9">
        <w:rPr>
          <w:rFonts w:ascii="Times New Roman" w:hAnsi="Times New Roman" w:cs="Times New Roman"/>
          <w:szCs w:val="22"/>
        </w:rPr>
        <w:t>.</w:t>
      </w:r>
    </w:p>
    <w:p w14:paraId="4F81CBAB" w14:textId="0184C578" w:rsidR="0082636C" w:rsidRPr="00091BB9" w:rsidRDefault="00BA46A4" w:rsidP="00091BB9">
      <w:pPr>
        <w:pStyle w:val="3"/>
        <w:jc w:val="both"/>
        <w:rPr>
          <w:rFonts w:ascii="Times New Roman" w:hAnsi="Times New Roman" w:cs="Times New Roman"/>
          <w:szCs w:val="22"/>
        </w:rPr>
      </w:pPr>
      <w:r w:rsidRPr="00091BB9">
        <w:rPr>
          <w:rFonts w:ascii="Times New Roman" w:hAnsi="Times New Roman" w:cs="Times New Roman"/>
          <w:szCs w:val="22"/>
        </w:rPr>
        <w:t>Возвратить Заявителю задаток путем перечисления всей суммы задатка на его расчетный счет</w:t>
      </w:r>
      <w:r w:rsidR="0082636C" w:rsidRPr="00091BB9">
        <w:rPr>
          <w:rFonts w:ascii="Times New Roman" w:hAnsi="Times New Roman" w:cs="Times New Roman"/>
          <w:szCs w:val="22"/>
        </w:rPr>
        <w:t xml:space="preserve"> в течение 5 (Пяти) рабочих дней со дня подписания протокола о результатах торгов</w:t>
      </w:r>
      <w:r w:rsidRPr="00091BB9">
        <w:rPr>
          <w:rFonts w:ascii="Times New Roman" w:hAnsi="Times New Roman" w:cs="Times New Roman"/>
          <w:szCs w:val="22"/>
        </w:rPr>
        <w:t xml:space="preserve"> в случае</w:t>
      </w:r>
      <w:r w:rsidR="0082636C" w:rsidRPr="00091BB9">
        <w:rPr>
          <w:rFonts w:ascii="Times New Roman" w:hAnsi="Times New Roman" w:cs="Times New Roman"/>
          <w:szCs w:val="22"/>
        </w:rPr>
        <w:t>:</w:t>
      </w:r>
    </w:p>
    <w:p w14:paraId="625B4532" w14:textId="77777777" w:rsidR="0082636C" w:rsidRPr="00091BB9" w:rsidRDefault="00BA46A4" w:rsidP="00091BB9">
      <w:pPr>
        <w:pStyle w:val="3"/>
        <w:numPr>
          <w:ilvl w:val="2"/>
          <w:numId w:val="2"/>
        </w:numPr>
        <w:jc w:val="both"/>
        <w:rPr>
          <w:rFonts w:ascii="Times New Roman" w:hAnsi="Times New Roman" w:cs="Times New Roman"/>
          <w:szCs w:val="22"/>
        </w:rPr>
      </w:pPr>
      <w:r w:rsidRPr="00091BB9">
        <w:rPr>
          <w:rFonts w:ascii="Times New Roman" w:hAnsi="Times New Roman" w:cs="Times New Roman"/>
          <w:szCs w:val="22"/>
        </w:rPr>
        <w:t>если Заявитель не допущен к участию в торгах</w:t>
      </w:r>
      <w:r w:rsidR="0082636C" w:rsidRPr="00091BB9">
        <w:rPr>
          <w:rFonts w:ascii="Times New Roman" w:hAnsi="Times New Roman" w:cs="Times New Roman"/>
          <w:szCs w:val="22"/>
        </w:rPr>
        <w:t>;</w:t>
      </w:r>
    </w:p>
    <w:p w14:paraId="5387DBF2" w14:textId="54B05AB6" w:rsidR="00BA46A4" w:rsidRPr="00091BB9" w:rsidRDefault="00BA46A4" w:rsidP="00091BB9">
      <w:pPr>
        <w:pStyle w:val="3"/>
        <w:numPr>
          <w:ilvl w:val="2"/>
          <w:numId w:val="3"/>
        </w:numPr>
        <w:jc w:val="both"/>
        <w:rPr>
          <w:rFonts w:ascii="Times New Roman" w:hAnsi="Times New Roman" w:cs="Times New Roman"/>
          <w:szCs w:val="22"/>
        </w:rPr>
      </w:pPr>
      <w:r w:rsidRPr="00091BB9">
        <w:rPr>
          <w:rFonts w:ascii="Times New Roman" w:hAnsi="Times New Roman" w:cs="Times New Roman"/>
          <w:szCs w:val="22"/>
        </w:rPr>
        <w:t>если Заявитель</w:t>
      </w:r>
      <w:r w:rsidR="00091BB9">
        <w:rPr>
          <w:rFonts w:ascii="Times New Roman" w:hAnsi="Times New Roman" w:cs="Times New Roman"/>
          <w:szCs w:val="22"/>
        </w:rPr>
        <w:t xml:space="preserve"> в</w:t>
      </w:r>
      <w:r w:rsidRPr="00091BB9">
        <w:rPr>
          <w:rFonts w:ascii="Times New Roman" w:hAnsi="Times New Roman" w:cs="Times New Roman"/>
          <w:szCs w:val="22"/>
        </w:rPr>
        <w:t xml:space="preserve"> установленн</w:t>
      </w:r>
      <w:r w:rsidR="00091BB9">
        <w:rPr>
          <w:rFonts w:ascii="Times New Roman" w:hAnsi="Times New Roman" w:cs="Times New Roman"/>
          <w:szCs w:val="22"/>
        </w:rPr>
        <w:t>о</w:t>
      </w:r>
      <w:r w:rsidRPr="00091BB9">
        <w:rPr>
          <w:rFonts w:ascii="Times New Roman" w:hAnsi="Times New Roman" w:cs="Times New Roman"/>
          <w:szCs w:val="22"/>
        </w:rPr>
        <w:t>м порядк</w:t>
      </w:r>
      <w:r w:rsidR="00091BB9">
        <w:rPr>
          <w:rFonts w:ascii="Times New Roman" w:hAnsi="Times New Roman" w:cs="Times New Roman"/>
          <w:szCs w:val="22"/>
        </w:rPr>
        <w:t>е</w:t>
      </w:r>
      <w:r w:rsidRPr="00091BB9">
        <w:rPr>
          <w:rFonts w:ascii="Times New Roman" w:hAnsi="Times New Roman" w:cs="Times New Roman"/>
          <w:szCs w:val="22"/>
        </w:rPr>
        <w:t xml:space="preserve"> отозвал свою зарегистрированную заявку об участии в торгах</w:t>
      </w:r>
      <w:r w:rsidR="0082636C" w:rsidRPr="00091BB9">
        <w:rPr>
          <w:rFonts w:ascii="Times New Roman" w:hAnsi="Times New Roman" w:cs="Times New Roman"/>
          <w:szCs w:val="22"/>
        </w:rPr>
        <w:t>;</w:t>
      </w:r>
    </w:p>
    <w:p w14:paraId="5387DBF3" w14:textId="5A8D806D" w:rsidR="00BA46A4" w:rsidRPr="00091BB9" w:rsidRDefault="00BA46A4" w:rsidP="00091BB9">
      <w:pPr>
        <w:pStyle w:val="3"/>
        <w:numPr>
          <w:ilvl w:val="2"/>
          <w:numId w:val="3"/>
        </w:numPr>
        <w:jc w:val="both"/>
        <w:rPr>
          <w:rFonts w:ascii="Times New Roman" w:hAnsi="Times New Roman" w:cs="Times New Roman"/>
          <w:szCs w:val="22"/>
        </w:rPr>
      </w:pPr>
      <w:r w:rsidRPr="00091BB9">
        <w:rPr>
          <w:rFonts w:ascii="Times New Roman" w:hAnsi="Times New Roman" w:cs="Times New Roman"/>
          <w:szCs w:val="22"/>
        </w:rPr>
        <w:t>если Заявитель не признан победителем торгов.</w:t>
      </w:r>
    </w:p>
    <w:p w14:paraId="7134A117" w14:textId="77777777" w:rsidR="00091BB9" w:rsidRPr="004F0628" w:rsidRDefault="00091BB9" w:rsidP="00091BB9">
      <w:pPr>
        <w:pStyle w:val="ConsPlusNonformat"/>
        <w:ind w:left="510"/>
        <w:jc w:val="both"/>
        <w:rPr>
          <w:rFonts w:ascii="Times New Roman" w:hAnsi="Times New Roman" w:cs="Times New Roman"/>
          <w:sz w:val="22"/>
          <w:szCs w:val="22"/>
        </w:rPr>
      </w:pPr>
      <w:r w:rsidRPr="004F0628">
        <w:rPr>
          <w:rFonts w:ascii="Times New Roman" w:hAnsi="Times New Roman" w:cs="Times New Roman"/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нарушения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14:paraId="673F7462" w14:textId="46C8598E" w:rsidR="007060C9" w:rsidRPr="00711AAF" w:rsidRDefault="004F0628" w:rsidP="004F0628">
      <w:pPr>
        <w:pStyle w:val="3"/>
        <w:jc w:val="both"/>
        <w:rPr>
          <w:rFonts w:ascii="Times New Roman" w:hAnsi="Times New Roman" w:cs="Times New Roman"/>
          <w:color w:val="C00000"/>
          <w:szCs w:val="22"/>
        </w:rPr>
      </w:pPr>
      <w:r w:rsidRPr="00711AAF">
        <w:rPr>
          <w:rFonts w:ascii="Times New Roman" w:hAnsi="Times New Roman" w:cs="Times New Roman"/>
          <w:szCs w:val="22"/>
        </w:rPr>
        <w:t>В случае признания торгов несостоявшимися Организатор торгов обязуется возвратить сумму внесенного Заявителем задатка в течение пяти рабочих дней со дня принятия Организатором торгов решения о признании торгов несостоявшимися</w:t>
      </w:r>
      <w:r w:rsidR="007060C9" w:rsidRPr="00711AAF">
        <w:rPr>
          <w:rFonts w:ascii="Times New Roman" w:hAnsi="Times New Roman" w:cs="Times New Roman"/>
          <w:szCs w:val="22"/>
        </w:rPr>
        <w:t>.</w:t>
      </w:r>
    </w:p>
    <w:p w14:paraId="1BAA7B79" w14:textId="36673EDD" w:rsidR="00467F3F" w:rsidRPr="004F0628" w:rsidRDefault="00454A62" w:rsidP="004F0628">
      <w:pPr>
        <w:pStyle w:val="3"/>
        <w:jc w:val="both"/>
        <w:rPr>
          <w:rFonts w:ascii="Times New Roman" w:hAnsi="Times New Roman" w:cs="Times New Roman"/>
          <w:szCs w:val="22"/>
        </w:rPr>
      </w:pPr>
      <w:r w:rsidRPr="00711AAF">
        <w:rPr>
          <w:rFonts w:ascii="Times New Roman" w:hAnsi="Times New Roman" w:cs="Times New Roman"/>
          <w:szCs w:val="22"/>
        </w:rPr>
        <w:t>Возвратить Заявителю задаток путем перечисления всей суммы задатка на его расчетный счет в</w:t>
      </w:r>
      <w:r w:rsidRPr="004F0628">
        <w:rPr>
          <w:rFonts w:ascii="Times New Roman" w:hAnsi="Times New Roman" w:cs="Times New Roman"/>
          <w:szCs w:val="22"/>
        </w:rPr>
        <w:t xml:space="preserve"> течение </w:t>
      </w:r>
      <w:r w:rsidR="004F0628" w:rsidRPr="004F0628">
        <w:rPr>
          <w:rFonts w:ascii="Times New Roman" w:hAnsi="Times New Roman" w:cs="Times New Roman"/>
          <w:szCs w:val="22"/>
        </w:rPr>
        <w:t>5</w:t>
      </w:r>
      <w:r w:rsidRPr="004F0628">
        <w:rPr>
          <w:rFonts w:ascii="Times New Roman" w:hAnsi="Times New Roman" w:cs="Times New Roman"/>
          <w:szCs w:val="22"/>
        </w:rPr>
        <w:t> (</w:t>
      </w:r>
      <w:r w:rsidR="004F0628" w:rsidRPr="004F0628">
        <w:rPr>
          <w:rFonts w:ascii="Times New Roman" w:hAnsi="Times New Roman" w:cs="Times New Roman"/>
          <w:szCs w:val="22"/>
        </w:rPr>
        <w:t>пяти</w:t>
      </w:r>
      <w:r w:rsidRPr="004F0628">
        <w:rPr>
          <w:rFonts w:ascii="Times New Roman" w:hAnsi="Times New Roman" w:cs="Times New Roman"/>
          <w:szCs w:val="22"/>
        </w:rPr>
        <w:t xml:space="preserve">) рабочих дней со дня подписания протокола о признании торгов несостоявшимися в случае отказа Заявителя - единственного участника торгов от предложения заключить договор </w:t>
      </w:r>
      <w:r w:rsidR="009E6311">
        <w:rPr>
          <w:rFonts w:ascii="Times New Roman" w:hAnsi="Times New Roman" w:cs="Times New Roman"/>
          <w:szCs w:val="22"/>
        </w:rPr>
        <w:t>уступки права требования</w:t>
      </w:r>
      <w:r w:rsidRPr="004F0628">
        <w:rPr>
          <w:rFonts w:ascii="Times New Roman" w:hAnsi="Times New Roman" w:cs="Times New Roman"/>
          <w:szCs w:val="22"/>
        </w:rPr>
        <w:t>.</w:t>
      </w:r>
    </w:p>
    <w:p w14:paraId="176EB747" w14:textId="0BABE7E8" w:rsidR="00631B7B" w:rsidRPr="00631B7B" w:rsidRDefault="00631B7B" w:rsidP="00631B7B">
      <w:pPr>
        <w:pStyle w:val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СРОК ДЕЙСТВИЯ НАСТОЯЩЕГО ДОГОВОРА</w:t>
      </w:r>
    </w:p>
    <w:p w14:paraId="1F32AD47" w14:textId="1B722739" w:rsidR="00631B7B" w:rsidRPr="00631B7B" w:rsidRDefault="00631B7B" w:rsidP="00631B7B">
      <w:pPr>
        <w:pStyle w:val="2"/>
        <w:jc w:val="both"/>
        <w:rPr>
          <w:rFonts w:ascii="Times New Roman" w:hAnsi="Times New Roman" w:cs="Times New Roman"/>
        </w:rPr>
      </w:pPr>
      <w:r w:rsidRPr="00631B7B">
        <w:rPr>
          <w:rFonts w:ascii="Times New Roman" w:hAnsi="Times New Roman" w:cs="Times New Roman"/>
        </w:rPr>
        <w:t>Настоящий договор вступает в силу с момента его подписания сторонами (</w:t>
      </w:r>
      <w:r w:rsidRPr="00631B7B">
        <w:rPr>
          <w:rFonts w:ascii="Times New Roman" w:hAnsi="Times New Roman" w:cs="Times New Roman"/>
          <w:i/>
        </w:rPr>
        <w:t>в том числе электронно-цифровой подписью</w:t>
      </w:r>
      <w:r w:rsidRPr="00631B7B">
        <w:rPr>
          <w:rFonts w:ascii="Times New Roman" w:hAnsi="Times New Roman" w:cs="Times New Roman"/>
        </w:rPr>
        <w:t>) и прекращает сво</w:t>
      </w:r>
      <w:r w:rsidR="00A9500A">
        <w:rPr>
          <w:rFonts w:ascii="Times New Roman" w:hAnsi="Times New Roman" w:cs="Times New Roman"/>
        </w:rPr>
        <w:t>е</w:t>
      </w:r>
      <w:r w:rsidRPr="00631B7B">
        <w:rPr>
          <w:rFonts w:ascii="Times New Roman" w:hAnsi="Times New Roman" w:cs="Times New Roman"/>
        </w:rPr>
        <w:t xml:space="preserve"> действие после исполнения Сторонами всех обязательств по нему.</w:t>
      </w:r>
    </w:p>
    <w:p w14:paraId="1230D264" w14:textId="77777777" w:rsidR="00631B7B" w:rsidRPr="00631B7B" w:rsidRDefault="00631B7B" w:rsidP="00631B7B">
      <w:pPr>
        <w:pStyle w:val="2"/>
        <w:jc w:val="both"/>
        <w:rPr>
          <w:rFonts w:ascii="Times New Roman" w:hAnsi="Times New Roman" w:cs="Times New Roman"/>
        </w:rPr>
      </w:pPr>
      <w:r w:rsidRPr="00631B7B">
        <w:rPr>
          <w:rFonts w:ascii="Times New Roman" w:hAnsi="Times New Roman" w:cs="Times New Roman"/>
        </w:rPr>
        <w:t>Все возможные споры и разногласия, связанные с исполнением настоящего договора, будут разрешаться сторонами путем переговоров.  Все споры, возникающие в связи с исполнением настоящего договора и не урегулированные путем переговоров, подлежат разрешению в судебном порядке в Арбитражном суде Свердловской области.</w:t>
      </w:r>
    </w:p>
    <w:p w14:paraId="70ECC2BD" w14:textId="77777777" w:rsidR="00631B7B" w:rsidRPr="00631B7B" w:rsidRDefault="00631B7B" w:rsidP="00631B7B">
      <w:pPr>
        <w:pStyle w:val="2"/>
        <w:jc w:val="both"/>
        <w:rPr>
          <w:rFonts w:ascii="Times New Roman" w:hAnsi="Times New Roman" w:cs="Times New Roman"/>
        </w:rPr>
      </w:pPr>
      <w:r w:rsidRPr="00631B7B">
        <w:rPr>
          <w:rFonts w:ascii="Times New Roman" w:hAnsi="Times New Roman" w:cs="Times New Roman"/>
        </w:rPr>
        <w:t>Настоящий договор составлен в двух экземплярах, каждый из которых имеет одинаковую юридическую силу, по одному для каждой из Сторон.</w:t>
      </w:r>
    </w:p>
    <w:p w14:paraId="19553E27" w14:textId="45F7B6E9" w:rsidR="00631B7B" w:rsidRPr="00631B7B" w:rsidRDefault="00631B7B" w:rsidP="00631B7B">
      <w:pPr>
        <w:pStyle w:val="2"/>
        <w:jc w:val="both"/>
        <w:rPr>
          <w:rFonts w:ascii="Times New Roman" w:hAnsi="Times New Roman" w:cs="Times New Roman"/>
        </w:rPr>
      </w:pPr>
      <w:r w:rsidRPr="00631B7B">
        <w:rPr>
          <w:rFonts w:ascii="Times New Roman" w:hAnsi="Times New Roman" w:cs="Times New Roman"/>
        </w:rPr>
        <w:t>Во всем остальном, не предусмотренном настоящим договором, стороны будут руководствоваться действующим законодательством РФ.</w:t>
      </w:r>
    </w:p>
    <w:p w14:paraId="115B43CA" w14:textId="77777777" w:rsidR="00631B7B" w:rsidRDefault="00631B7B" w:rsidP="00631B7B">
      <w:pPr>
        <w:pStyle w:val="1"/>
        <w:jc w:val="center"/>
        <w:rPr>
          <w:rFonts w:ascii="Times New Roman" w:hAnsi="Times New Roman" w:cs="Times New Roman"/>
          <w:szCs w:val="22"/>
        </w:rPr>
      </w:pPr>
      <w:r w:rsidRPr="003F4D0B">
        <w:rPr>
          <w:sz w:val="20"/>
          <w:szCs w:val="20"/>
        </w:rPr>
        <w:t xml:space="preserve"> </w:t>
      </w:r>
      <w:r w:rsidRPr="0076175D">
        <w:rPr>
          <w:rFonts w:ascii="Times New Roman" w:hAnsi="Times New Roman" w:cs="Times New Roman"/>
          <w:szCs w:val="22"/>
        </w:rPr>
        <w:t>АДРЕСА И РЕКВИЗИТЫ СТОРОН</w:t>
      </w:r>
    </w:p>
    <w:p w14:paraId="75444FB5" w14:textId="2C17BA9C" w:rsidR="00631B7B" w:rsidRPr="002776AE" w:rsidRDefault="00631B7B" w:rsidP="00631B7B">
      <w:pPr>
        <w:keepNext/>
        <w:autoSpaceDE w:val="0"/>
        <w:autoSpaceDN w:val="0"/>
        <w:adjustRightInd w:val="0"/>
        <w:spacing w:before="240" w:after="0"/>
        <w:ind w:left="51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>Организатор торгов</w:t>
      </w:r>
      <w:r w:rsidRPr="002776AE">
        <w:rPr>
          <w:rFonts w:ascii="Times New Roman" w:hAnsi="Times New Roman"/>
          <w:b/>
          <w:i/>
        </w:rPr>
        <w:t xml:space="preserve">: </w:t>
      </w:r>
      <w:r w:rsidRPr="002776AE">
        <w:rPr>
          <w:rFonts w:ascii="Times New Roman" w:hAnsi="Times New Roman"/>
          <w:b/>
        </w:rPr>
        <w:t>ООО «</w:t>
      </w:r>
      <w:proofErr w:type="spellStart"/>
      <w:r w:rsidRPr="002776AE">
        <w:rPr>
          <w:rFonts w:ascii="Times New Roman" w:hAnsi="Times New Roman"/>
          <w:b/>
        </w:rPr>
        <w:t>Союзкислородмонтаж</w:t>
      </w:r>
      <w:proofErr w:type="spellEnd"/>
      <w:r w:rsidRPr="002776AE">
        <w:rPr>
          <w:rFonts w:ascii="Times New Roman" w:hAnsi="Times New Roman"/>
          <w:b/>
        </w:rPr>
        <w:t>»</w:t>
      </w:r>
      <w:r w:rsidRPr="002776AE">
        <w:rPr>
          <w:rFonts w:ascii="Times New Roman" w:hAnsi="Times New Roman"/>
          <w:b/>
          <w:i/>
        </w:rPr>
        <w:t xml:space="preserve"> </w:t>
      </w:r>
    </w:p>
    <w:p w14:paraId="11B7802F" w14:textId="77777777" w:rsidR="009E6311" w:rsidRDefault="00631B7B" w:rsidP="00A9500A">
      <w:pPr>
        <w:keepNext/>
        <w:autoSpaceDE w:val="0"/>
        <w:autoSpaceDN w:val="0"/>
        <w:adjustRightInd w:val="0"/>
        <w:spacing w:after="0" w:line="240" w:lineRule="auto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ОГРН 1126658022193 ИНН 6658413304 КПП 665801001, </w:t>
      </w:r>
    </w:p>
    <w:p w14:paraId="5C03D8D3" w14:textId="47BD3602" w:rsidR="00631B7B" w:rsidRDefault="00631B7B" w:rsidP="00A9500A">
      <w:pPr>
        <w:keepNext/>
        <w:autoSpaceDE w:val="0"/>
        <w:autoSpaceDN w:val="0"/>
        <w:adjustRightInd w:val="0"/>
        <w:spacing w:after="0" w:line="240" w:lineRule="auto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>адрес место нахождения: 620102, г. Екат</w:t>
      </w:r>
      <w:r>
        <w:rPr>
          <w:rFonts w:ascii="Times New Roman" w:hAnsi="Times New Roman"/>
        </w:rPr>
        <w:t>еринбург, ул. Ясная, д.6, оф.40</w:t>
      </w:r>
    </w:p>
    <w:p w14:paraId="1AA20A7E" w14:textId="77777777" w:rsidR="00631B7B" w:rsidRDefault="00631B7B" w:rsidP="00631B7B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>
        <w:rPr>
          <w:rFonts w:ascii="Times New Roman" w:hAnsi="Times New Roman"/>
        </w:rPr>
        <w:t>р/с 40702810400220029801 в Банк «НЕЙВА» ООО</w:t>
      </w:r>
    </w:p>
    <w:p w14:paraId="55795691" w14:textId="77777777" w:rsidR="00631B7B" w:rsidRPr="002776AE" w:rsidRDefault="00631B7B" w:rsidP="00631B7B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>
        <w:rPr>
          <w:rFonts w:ascii="Times New Roman" w:hAnsi="Times New Roman"/>
        </w:rPr>
        <w:t>к/с30101810400000000774, БИК 046577774</w:t>
      </w:r>
      <w:r w:rsidRPr="002776AE">
        <w:rPr>
          <w:rFonts w:ascii="Times New Roman" w:hAnsi="Times New Roman"/>
        </w:rPr>
        <w:t xml:space="preserve"> </w:t>
      </w:r>
    </w:p>
    <w:p w14:paraId="2AFAEDDE" w14:textId="77777777" w:rsidR="00631B7B" w:rsidRDefault="00631B7B" w:rsidP="00631B7B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  <w:b/>
        </w:rPr>
      </w:pPr>
    </w:p>
    <w:p w14:paraId="7784146B" w14:textId="3CF8DBE1" w:rsidR="00631B7B" w:rsidRPr="002776AE" w:rsidRDefault="00631B7B" w:rsidP="00631B7B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Заявитель</w:t>
      </w:r>
      <w:r w:rsidRPr="002776AE">
        <w:rPr>
          <w:rFonts w:ascii="Times New Roman" w:hAnsi="Times New Roman"/>
          <w:b/>
        </w:rPr>
        <w:t>:</w:t>
      </w:r>
      <w:r w:rsidRPr="002776AE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</w:p>
    <w:p w14:paraId="2110449C" w14:textId="77777777" w:rsidR="00631B7B" w:rsidRPr="002776AE" w:rsidRDefault="00631B7B" w:rsidP="00631B7B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>ОГРН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, ИНН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</w:p>
    <w:p w14:paraId="0824D231" w14:textId="77777777" w:rsidR="00631B7B" w:rsidRPr="002776AE" w:rsidRDefault="00631B7B" w:rsidP="00631B7B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р/с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 в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</w:p>
    <w:p w14:paraId="07A05A27" w14:textId="77777777" w:rsidR="00631B7B" w:rsidRPr="002776AE" w:rsidRDefault="00631B7B" w:rsidP="00631B7B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к/с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, БИК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>.</w:t>
      </w:r>
    </w:p>
    <w:p w14:paraId="2DAF2E0F" w14:textId="77777777" w:rsidR="00631B7B" w:rsidRPr="002776AE" w:rsidRDefault="00631B7B" w:rsidP="00631B7B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</w:p>
    <w:p w14:paraId="3486CF84" w14:textId="77777777" w:rsidR="00631B7B" w:rsidRDefault="00631B7B" w:rsidP="00631B7B">
      <w:pPr>
        <w:pStyle w:val="1"/>
        <w:jc w:val="center"/>
        <w:rPr>
          <w:rFonts w:ascii="Times New Roman" w:hAnsi="Times New Roman" w:cs="Times New Roman"/>
          <w:szCs w:val="22"/>
        </w:rPr>
      </w:pPr>
      <w:r w:rsidRPr="002776AE">
        <w:rPr>
          <w:rFonts w:ascii="Times New Roman" w:hAnsi="Times New Roman" w:cs="Times New Roman"/>
          <w:szCs w:val="22"/>
        </w:rPr>
        <w:t>ПОДПИСИ СТОРОН</w:t>
      </w:r>
    </w:p>
    <w:p w14:paraId="32D3BB2B" w14:textId="77777777" w:rsidR="00631B7B" w:rsidRPr="002776AE" w:rsidRDefault="00631B7B" w:rsidP="00631B7B"/>
    <w:tbl>
      <w:tblPr>
        <w:tblStyle w:val="a6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1"/>
        <w:gridCol w:w="652"/>
        <w:gridCol w:w="4101"/>
      </w:tblGrid>
      <w:tr w:rsidR="00631B7B" w:rsidRPr="002776AE" w14:paraId="05E5DD1B" w14:textId="77777777" w:rsidTr="00E5269B">
        <w:tc>
          <w:tcPr>
            <w:tcW w:w="4579" w:type="dxa"/>
          </w:tcPr>
          <w:p w14:paraId="7FC02DA5" w14:textId="71F65739" w:rsidR="00631B7B" w:rsidRPr="002776AE" w:rsidRDefault="00631B7B" w:rsidP="00E5269B">
            <w:pPr>
              <w:spacing w:before="12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Организатор торгов</w:t>
            </w:r>
            <w:r w:rsidRPr="002776AE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687" w:type="dxa"/>
          </w:tcPr>
          <w:p w14:paraId="0AA408A8" w14:textId="77777777" w:rsidR="00631B7B" w:rsidRPr="002776AE" w:rsidRDefault="00631B7B" w:rsidP="00E5269B">
            <w:pPr>
              <w:spacing w:before="120"/>
              <w:rPr>
                <w:rFonts w:ascii="Times New Roman" w:hAnsi="Times New Roman"/>
                <w:b/>
              </w:rPr>
            </w:pPr>
          </w:p>
        </w:tc>
        <w:tc>
          <w:tcPr>
            <w:tcW w:w="4264" w:type="dxa"/>
          </w:tcPr>
          <w:p w14:paraId="51ECD64B" w14:textId="631EF01A" w:rsidR="00631B7B" w:rsidRPr="002776AE" w:rsidRDefault="00631B7B" w:rsidP="00E5269B">
            <w:pPr>
              <w:spacing w:before="12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Заявитель</w:t>
            </w:r>
            <w:r w:rsidRPr="002776AE">
              <w:rPr>
                <w:rFonts w:ascii="Times New Roman" w:hAnsi="Times New Roman"/>
                <w:b/>
              </w:rPr>
              <w:t>:</w:t>
            </w:r>
          </w:p>
        </w:tc>
      </w:tr>
      <w:tr w:rsidR="00631B7B" w:rsidRPr="002776AE" w14:paraId="4950595C" w14:textId="77777777" w:rsidTr="00E5269B">
        <w:tc>
          <w:tcPr>
            <w:tcW w:w="4579" w:type="dxa"/>
          </w:tcPr>
          <w:p w14:paraId="5E6010D3" w14:textId="77777777" w:rsidR="00631B7B" w:rsidRPr="002776AE" w:rsidRDefault="00631B7B" w:rsidP="00A9500A">
            <w:pPr>
              <w:rPr>
                <w:rFonts w:ascii="Times New Roman" w:hAnsi="Times New Roman"/>
              </w:rPr>
            </w:pPr>
            <w:r w:rsidRPr="002776AE">
              <w:rPr>
                <w:rFonts w:ascii="Times New Roman" w:hAnsi="Times New Roman"/>
              </w:rPr>
              <w:t>Конкурсный управляющий</w:t>
            </w:r>
          </w:p>
          <w:p w14:paraId="26725B73" w14:textId="77777777" w:rsidR="00631B7B" w:rsidRPr="002776AE" w:rsidRDefault="00631B7B" w:rsidP="00A9500A">
            <w:pPr>
              <w:rPr>
                <w:rFonts w:ascii="Times New Roman" w:hAnsi="Times New Roman"/>
                <w:color w:val="FF0000"/>
              </w:rPr>
            </w:pPr>
            <w:r w:rsidRPr="002776AE"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Союзкислородмонтаж</w:t>
            </w:r>
            <w:proofErr w:type="spellEnd"/>
            <w:r w:rsidRPr="002776AE">
              <w:rPr>
                <w:rFonts w:ascii="Times New Roman" w:hAnsi="Times New Roman"/>
              </w:rPr>
              <w:t>»</w:t>
            </w:r>
          </w:p>
        </w:tc>
        <w:tc>
          <w:tcPr>
            <w:tcW w:w="687" w:type="dxa"/>
          </w:tcPr>
          <w:p w14:paraId="0C2B1ABB" w14:textId="77777777" w:rsidR="00631B7B" w:rsidRPr="002776AE" w:rsidRDefault="00631B7B" w:rsidP="00E5269B">
            <w:pPr>
              <w:rPr>
                <w:rFonts w:ascii="Times New Roman" w:hAnsi="Times New Roman"/>
              </w:rPr>
            </w:pPr>
          </w:p>
        </w:tc>
        <w:tc>
          <w:tcPr>
            <w:tcW w:w="4264" w:type="dxa"/>
          </w:tcPr>
          <w:p w14:paraId="6CAD2424" w14:textId="77777777" w:rsidR="00631B7B" w:rsidRPr="002776AE" w:rsidRDefault="00631B7B" w:rsidP="00E5269B">
            <w:pPr>
              <w:rPr>
                <w:rFonts w:ascii="Times New Roman" w:hAnsi="Times New Roman"/>
              </w:rPr>
            </w:pPr>
          </w:p>
        </w:tc>
      </w:tr>
      <w:tr w:rsidR="00631B7B" w:rsidRPr="002776AE" w14:paraId="6479377D" w14:textId="77777777" w:rsidTr="00E5269B">
        <w:tc>
          <w:tcPr>
            <w:tcW w:w="4579" w:type="dxa"/>
            <w:tcBorders>
              <w:bottom w:val="single" w:sz="4" w:space="0" w:color="auto"/>
            </w:tcBorders>
          </w:tcPr>
          <w:p w14:paraId="2A8107FF" w14:textId="77777777" w:rsidR="00631B7B" w:rsidRPr="002776AE" w:rsidRDefault="00631B7B" w:rsidP="00E5269B">
            <w:pPr>
              <w:spacing w:before="480"/>
              <w:jc w:val="right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Н.Г. Лякин</w:t>
            </w:r>
          </w:p>
        </w:tc>
        <w:tc>
          <w:tcPr>
            <w:tcW w:w="687" w:type="dxa"/>
          </w:tcPr>
          <w:p w14:paraId="331C98DB" w14:textId="77777777" w:rsidR="00631B7B" w:rsidRPr="002776AE" w:rsidRDefault="00631B7B" w:rsidP="00E5269B">
            <w:pPr>
              <w:spacing w:before="480"/>
              <w:jc w:val="right"/>
              <w:rPr>
                <w:rFonts w:ascii="Times New Roman" w:hAnsi="Times New Roman"/>
              </w:rPr>
            </w:pPr>
          </w:p>
        </w:tc>
        <w:tc>
          <w:tcPr>
            <w:tcW w:w="4264" w:type="dxa"/>
            <w:tcBorders>
              <w:bottom w:val="single" w:sz="4" w:space="0" w:color="auto"/>
            </w:tcBorders>
          </w:tcPr>
          <w:p w14:paraId="6B20CD84" w14:textId="77777777" w:rsidR="00631B7B" w:rsidRPr="002776AE" w:rsidRDefault="00631B7B" w:rsidP="00E5269B">
            <w:pPr>
              <w:spacing w:before="480"/>
              <w:jc w:val="right"/>
              <w:rPr>
                <w:rFonts w:ascii="Times New Roman" w:hAnsi="Times New Roman"/>
              </w:rPr>
            </w:pPr>
          </w:p>
        </w:tc>
      </w:tr>
    </w:tbl>
    <w:p w14:paraId="19529DE4" w14:textId="77777777" w:rsidR="00631B7B" w:rsidRDefault="00631B7B" w:rsidP="00631B7B">
      <w:pPr>
        <w:autoSpaceDE w:val="0"/>
        <w:autoSpaceDN w:val="0"/>
        <w:adjustRightInd w:val="0"/>
        <w:spacing w:after="0" w:line="240" w:lineRule="auto"/>
        <w:rPr>
          <w:szCs w:val="20"/>
        </w:rPr>
      </w:pPr>
      <w:r w:rsidRPr="00622C26">
        <w:rPr>
          <w:szCs w:val="20"/>
        </w:rPr>
        <w:t xml:space="preserve"> </w:t>
      </w:r>
    </w:p>
    <w:p w14:paraId="5387DC25" w14:textId="30BB027D" w:rsidR="007D5642" w:rsidRDefault="007D5642" w:rsidP="009E6311">
      <w:pPr>
        <w:pStyle w:val="1"/>
        <w:numPr>
          <w:ilvl w:val="0"/>
          <w:numId w:val="0"/>
        </w:numPr>
        <w:ind w:left="510"/>
        <w:rPr>
          <w:szCs w:val="20"/>
        </w:rPr>
      </w:pPr>
    </w:p>
    <w:sectPr w:rsidR="007D5642" w:rsidSect="001A02F3">
      <w:footerReference w:type="default" r:id="rId14"/>
      <w:pgSz w:w="11906" w:h="16838"/>
      <w:pgMar w:top="851" w:right="991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39D155" w14:textId="77777777" w:rsidR="0067240F" w:rsidRDefault="0067240F" w:rsidP="001A02F3">
      <w:pPr>
        <w:spacing w:after="0" w:line="240" w:lineRule="auto"/>
      </w:pPr>
      <w:r>
        <w:separator/>
      </w:r>
    </w:p>
  </w:endnote>
  <w:endnote w:type="continuationSeparator" w:id="0">
    <w:p w14:paraId="2A8CA57A" w14:textId="77777777" w:rsidR="0067240F" w:rsidRDefault="0067240F" w:rsidP="001A0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6543837"/>
      <w:docPartObj>
        <w:docPartGallery w:val="Page Numbers (Bottom of Page)"/>
        <w:docPartUnique/>
      </w:docPartObj>
    </w:sdtPr>
    <w:sdtEndPr/>
    <w:sdtContent>
      <w:p w14:paraId="28071E2B" w14:textId="59D7E8E6" w:rsidR="001A02F3" w:rsidRDefault="001A02F3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0020">
          <w:rPr>
            <w:noProof/>
          </w:rPr>
          <w:t>2</w:t>
        </w:r>
        <w:r>
          <w:fldChar w:fldCharType="end"/>
        </w:r>
      </w:p>
    </w:sdtContent>
  </w:sdt>
  <w:p w14:paraId="5129608F" w14:textId="77777777" w:rsidR="001A02F3" w:rsidRDefault="001A02F3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5FF623" w14:textId="77777777" w:rsidR="0067240F" w:rsidRDefault="0067240F" w:rsidP="001A02F3">
      <w:pPr>
        <w:spacing w:after="0" w:line="240" w:lineRule="auto"/>
      </w:pPr>
      <w:r>
        <w:separator/>
      </w:r>
    </w:p>
  </w:footnote>
  <w:footnote w:type="continuationSeparator" w:id="0">
    <w:p w14:paraId="5A305153" w14:textId="77777777" w:rsidR="0067240F" w:rsidRDefault="0067240F" w:rsidP="001A0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B6CD2"/>
    <w:multiLevelType w:val="hybridMultilevel"/>
    <w:tmpl w:val="19E6D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75242"/>
    <w:multiLevelType w:val="multilevel"/>
    <w:tmpl w:val="E9B8F6BA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0" w:hanging="510"/>
      </w:pPr>
      <w:rPr>
        <w:rFonts w:hint="default"/>
        <w:color w:val="244061" w:themeColor="accent1" w:themeShade="80"/>
        <w:sz w:val="16"/>
      </w:rPr>
    </w:lvl>
    <w:lvl w:ilvl="2">
      <w:start w:val="1"/>
      <w:numFmt w:val="bullet"/>
      <w:lvlText w:val=""/>
      <w:lvlJc w:val="left"/>
      <w:pPr>
        <w:ind w:left="510" w:hanging="510"/>
      </w:pPr>
      <w:rPr>
        <w:rFonts w:ascii="Wingdings" w:hAnsi="Wingdings" w:hint="default"/>
        <w:color w:val="244061" w:themeColor="accent1" w:themeShade="80"/>
        <w:sz w:val="14"/>
      </w:rPr>
    </w:lvl>
    <w:lvl w:ilvl="3">
      <w:start w:val="1"/>
      <w:numFmt w:val="decimal"/>
      <w:isLgl/>
      <w:lvlText w:val="%1.%2.%3.%4."/>
      <w:lvlJc w:val="left"/>
      <w:pPr>
        <w:ind w:left="2565" w:hanging="9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2">
    <w:nsid w:val="71702955"/>
    <w:multiLevelType w:val="multilevel"/>
    <w:tmpl w:val="9368680C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0" w:hanging="510"/>
      </w:pPr>
      <w:rPr>
        <w:rFonts w:hint="default"/>
        <w:color w:val="244061" w:themeColor="accent1" w:themeShade="80"/>
        <w:sz w:val="16"/>
      </w:rPr>
    </w:lvl>
    <w:lvl w:ilvl="2">
      <w:start w:val="1"/>
      <w:numFmt w:val="bullet"/>
      <w:lvlText w:val=""/>
      <w:lvlJc w:val="left"/>
      <w:pPr>
        <w:ind w:left="510" w:hanging="510"/>
      </w:pPr>
      <w:rPr>
        <w:rFonts w:ascii="Wingdings" w:hAnsi="Wingdings" w:hint="default"/>
        <w:color w:val="244061" w:themeColor="accent1" w:themeShade="80"/>
        <w:sz w:val="14"/>
      </w:rPr>
    </w:lvl>
    <w:lvl w:ilvl="3">
      <w:start w:val="1"/>
      <w:numFmt w:val="decimal"/>
      <w:isLgl/>
      <w:lvlText w:val="%1.%2.%3.%4."/>
      <w:lvlJc w:val="left"/>
      <w:pPr>
        <w:ind w:left="2565" w:hanging="9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3">
    <w:nsid w:val="72755003"/>
    <w:multiLevelType w:val="multilevel"/>
    <w:tmpl w:val="C71E7570"/>
    <w:lvl w:ilvl="0">
      <w:start w:val="1"/>
      <w:numFmt w:val="decimal"/>
      <w:pStyle w:val="1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510" w:hanging="510"/>
      </w:pPr>
      <w:rPr>
        <w:rFonts w:hint="default"/>
        <w:color w:val="auto"/>
        <w:sz w:val="22"/>
        <w:szCs w:val="22"/>
      </w:rPr>
    </w:lvl>
    <w:lvl w:ilvl="2">
      <w:start w:val="1"/>
      <w:numFmt w:val="decimal"/>
      <w:pStyle w:val="3"/>
      <w:isLgl/>
      <w:lvlText w:val="%1.%2.%3."/>
      <w:lvlJc w:val="left"/>
      <w:pPr>
        <w:ind w:left="510" w:hanging="51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565" w:hanging="9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AA0"/>
    <w:rsid w:val="000038DF"/>
    <w:rsid w:val="00017AAA"/>
    <w:rsid w:val="00017EA4"/>
    <w:rsid w:val="00024D71"/>
    <w:rsid w:val="00025B96"/>
    <w:rsid w:val="0004257A"/>
    <w:rsid w:val="0005515E"/>
    <w:rsid w:val="0005755E"/>
    <w:rsid w:val="0006121A"/>
    <w:rsid w:val="00074776"/>
    <w:rsid w:val="00091BB9"/>
    <w:rsid w:val="000A1135"/>
    <w:rsid w:val="000A4893"/>
    <w:rsid w:val="000A536D"/>
    <w:rsid w:val="000B23DB"/>
    <w:rsid w:val="000B2602"/>
    <w:rsid w:val="000B6232"/>
    <w:rsid w:val="000C191A"/>
    <w:rsid w:val="000C560F"/>
    <w:rsid w:val="000D4DC1"/>
    <w:rsid w:val="000E20DD"/>
    <w:rsid w:val="000E4753"/>
    <w:rsid w:val="000F38E1"/>
    <w:rsid w:val="000F778F"/>
    <w:rsid w:val="000F7E82"/>
    <w:rsid w:val="00102280"/>
    <w:rsid w:val="00105580"/>
    <w:rsid w:val="0011284B"/>
    <w:rsid w:val="00123989"/>
    <w:rsid w:val="001316BE"/>
    <w:rsid w:val="00142ED2"/>
    <w:rsid w:val="00147B2D"/>
    <w:rsid w:val="00153B1C"/>
    <w:rsid w:val="001561C9"/>
    <w:rsid w:val="001566E9"/>
    <w:rsid w:val="0016114D"/>
    <w:rsid w:val="001640F1"/>
    <w:rsid w:val="00165270"/>
    <w:rsid w:val="00165F57"/>
    <w:rsid w:val="00183544"/>
    <w:rsid w:val="00183765"/>
    <w:rsid w:val="00190DA3"/>
    <w:rsid w:val="001A02F3"/>
    <w:rsid w:val="001A1B7F"/>
    <w:rsid w:val="001B2516"/>
    <w:rsid w:val="001C650E"/>
    <w:rsid w:val="001D307F"/>
    <w:rsid w:val="001E214C"/>
    <w:rsid w:val="001E2AB3"/>
    <w:rsid w:val="001F17B3"/>
    <w:rsid w:val="001F689B"/>
    <w:rsid w:val="00201C2F"/>
    <w:rsid w:val="0020357F"/>
    <w:rsid w:val="0020544F"/>
    <w:rsid w:val="00207AEE"/>
    <w:rsid w:val="00221C62"/>
    <w:rsid w:val="00222878"/>
    <w:rsid w:val="00223271"/>
    <w:rsid w:val="002244E3"/>
    <w:rsid w:val="002375E9"/>
    <w:rsid w:val="00247FA7"/>
    <w:rsid w:val="002508C7"/>
    <w:rsid w:val="00251241"/>
    <w:rsid w:val="00266E1C"/>
    <w:rsid w:val="00290F25"/>
    <w:rsid w:val="002A0A99"/>
    <w:rsid w:val="002B153D"/>
    <w:rsid w:val="002B1FAF"/>
    <w:rsid w:val="002B2FD4"/>
    <w:rsid w:val="002C1349"/>
    <w:rsid w:val="002C3F34"/>
    <w:rsid w:val="002E37BC"/>
    <w:rsid w:val="002E672A"/>
    <w:rsid w:val="002F4C6C"/>
    <w:rsid w:val="002F7BDF"/>
    <w:rsid w:val="003013C8"/>
    <w:rsid w:val="00301C34"/>
    <w:rsid w:val="003228AF"/>
    <w:rsid w:val="00332E8B"/>
    <w:rsid w:val="0033314F"/>
    <w:rsid w:val="00335F03"/>
    <w:rsid w:val="00342AA0"/>
    <w:rsid w:val="00351890"/>
    <w:rsid w:val="00354746"/>
    <w:rsid w:val="00355E7F"/>
    <w:rsid w:val="00361348"/>
    <w:rsid w:val="00362EDA"/>
    <w:rsid w:val="00364C15"/>
    <w:rsid w:val="00374920"/>
    <w:rsid w:val="00377232"/>
    <w:rsid w:val="0037764F"/>
    <w:rsid w:val="003B04E5"/>
    <w:rsid w:val="003B096B"/>
    <w:rsid w:val="003B202F"/>
    <w:rsid w:val="003B7F3C"/>
    <w:rsid w:val="003C6921"/>
    <w:rsid w:val="003C7348"/>
    <w:rsid w:val="003D60F4"/>
    <w:rsid w:val="003F4D0B"/>
    <w:rsid w:val="003F509A"/>
    <w:rsid w:val="004074D7"/>
    <w:rsid w:val="00412C65"/>
    <w:rsid w:val="00417327"/>
    <w:rsid w:val="00417FCC"/>
    <w:rsid w:val="004325D1"/>
    <w:rsid w:val="00436975"/>
    <w:rsid w:val="00441F74"/>
    <w:rsid w:val="004421DE"/>
    <w:rsid w:val="0044667B"/>
    <w:rsid w:val="0045039E"/>
    <w:rsid w:val="00451B66"/>
    <w:rsid w:val="0045212E"/>
    <w:rsid w:val="00454A62"/>
    <w:rsid w:val="00457E88"/>
    <w:rsid w:val="00460E40"/>
    <w:rsid w:val="00465AC2"/>
    <w:rsid w:val="00467F3F"/>
    <w:rsid w:val="0047206A"/>
    <w:rsid w:val="0047349F"/>
    <w:rsid w:val="00482503"/>
    <w:rsid w:val="00484EFD"/>
    <w:rsid w:val="00493A8B"/>
    <w:rsid w:val="004B3823"/>
    <w:rsid w:val="004C5155"/>
    <w:rsid w:val="004C5A89"/>
    <w:rsid w:val="004D29DA"/>
    <w:rsid w:val="004D7CAC"/>
    <w:rsid w:val="004E4DEC"/>
    <w:rsid w:val="004F0628"/>
    <w:rsid w:val="005034C3"/>
    <w:rsid w:val="00520278"/>
    <w:rsid w:val="00530CB2"/>
    <w:rsid w:val="005318A3"/>
    <w:rsid w:val="00537EBB"/>
    <w:rsid w:val="00540FD9"/>
    <w:rsid w:val="0054285F"/>
    <w:rsid w:val="00543525"/>
    <w:rsid w:val="00545D21"/>
    <w:rsid w:val="00553DDE"/>
    <w:rsid w:val="00574E28"/>
    <w:rsid w:val="00587758"/>
    <w:rsid w:val="00590441"/>
    <w:rsid w:val="00595724"/>
    <w:rsid w:val="005B7BA6"/>
    <w:rsid w:val="005C1360"/>
    <w:rsid w:val="005D4C76"/>
    <w:rsid w:val="005D6CCC"/>
    <w:rsid w:val="005E0DE9"/>
    <w:rsid w:val="005E4D2C"/>
    <w:rsid w:val="005E6DC1"/>
    <w:rsid w:val="005F0C56"/>
    <w:rsid w:val="005F1B3B"/>
    <w:rsid w:val="005F36B5"/>
    <w:rsid w:val="00622C26"/>
    <w:rsid w:val="00630C6A"/>
    <w:rsid w:val="00631B7B"/>
    <w:rsid w:val="006323DC"/>
    <w:rsid w:val="00644A5B"/>
    <w:rsid w:val="00656DF6"/>
    <w:rsid w:val="006678BA"/>
    <w:rsid w:val="0067240F"/>
    <w:rsid w:val="00681C9E"/>
    <w:rsid w:val="00684239"/>
    <w:rsid w:val="006858EB"/>
    <w:rsid w:val="0069402E"/>
    <w:rsid w:val="00695DFF"/>
    <w:rsid w:val="00697816"/>
    <w:rsid w:val="006A73A6"/>
    <w:rsid w:val="006C0A20"/>
    <w:rsid w:val="006D13D1"/>
    <w:rsid w:val="006D1CAD"/>
    <w:rsid w:val="006D4BBA"/>
    <w:rsid w:val="006E0020"/>
    <w:rsid w:val="006F3362"/>
    <w:rsid w:val="006F512B"/>
    <w:rsid w:val="006F7856"/>
    <w:rsid w:val="00704243"/>
    <w:rsid w:val="0070475D"/>
    <w:rsid w:val="007060C9"/>
    <w:rsid w:val="007072A0"/>
    <w:rsid w:val="00711153"/>
    <w:rsid w:val="00711AAF"/>
    <w:rsid w:val="0071468C"/>
    <w:rsid w:val="007147D2"/>
    <w:rsid w:val="00724581"/>
    <w:rsid w:val="00726E45"/>
    <w:rsid w:val="00734FC7"/>
    <w:rsid w:val="007510F5"/>
    <w:rsid w:val="00751B0A"/>
    <w:rsid w:val="00752D58"/>
    <w:rsid w:val="00753EC9"/>
    <w:rsid w:val="0075475D"/>
    <w:rsid w:val="007750BA"/>
    <w:rsid w:val="007861E1"/>
    <w:rsid w:val="00792597"/>
    <w:rsid w:val="00794767"/>
    <w:rsid w:val="00797A75"/>
    <w:rsid w:val="007A795D"/>
    <w:rsid w:val="007B0807"/>
    <w:rsid w:val="007B6AD6"/>
    <w:rsid w:val="007C5BE7"/>
    <w:rsid w:val="007D200A"/>
    <w:rsid w:val="007D461D"/>
    <w:rsid w:val="007D500B"/>
    <w:rsid w:val="007D5642"/>
    <w:rsid w:val="007D6B43"/>
    <w:rsid w:val="007E4653"/>
    <w:rsid w:val="00804E55"/>
    <w:rsid w:val="0081482E"/>
    <w:rsid w:val="008246B1"/>
    <w:rsid w:val="0082636C"/>
    <w:rsid w:val="008338BA"/>
    <w:rsid w:val="008353B7"/>
    <w:rsid w:val="00851995"/>
    <w:rsid w:val="008642C7"/>
    <w:rsid w:val="00873387"/>
    <w:rsid w:val="00873467"/>
    <w:rsid w:val="00887E22"/>
    <w:rsid w:val="00892403"/>
    <w:rsid w:val="00894D46"/>
    <w:rsid w:val="008965D4"/>
    <w:rsid w:val="00896BDC"/>
    <w:rsid w:val="00897E3A"/>
    <w:rsid w:val="008A431B"/>
    <w:rsid w:val="008A4CDC"/>
    <w:rsid w:val="008B05DB"/>
    <w:rsid w:val="008B38A2"/>
    <w:rsid w:val="00913D32"/>
    <w:rsid w:val="009225A8"/>
    <w:rsid w:val="009413C7"/>
    <w:rsid w:val="00951572"/>
    <w:rsid w:val="00954B1C"/>
    <w:rsid w:val="00956DDA"/>
    <w:rsid w:val="009615AA"/>
    <w:rsid w:val="00962917"/>
    <w:rsid w:val="00963C2E"/>
    <w:rsid w:val="00992002"/>
    <w:rsid w:val="00992252"/>
    <w:rsid w:val="00995E8C"/>
    <w:rsid w:val="0099690D"/>
    <w:rsid w:val="009A7316"/>
    <w:rsid w:val="009D0BE5"/>
    <w:rsid w:val="009E0BDC"/>
    <w:rsid w:val="009E476F"/>
    <w:rsid w:val="009E6311"/>
    <w:rsid w:val="009F349E"/>
    <w:rsid w:val="00A13042"/>
    <w:rsid w:val="00A311AD"/>
    <w:rsid w:val="00A36367"/>
    <w:rsid w:val="00A41D30"/>
    <w:rsid w:val="00A44DF0"/>
    <w:rsid w:val="00A470D2"/>
    <w:rsid w:val="00A47E28"/>
    <w:rsid w:val="00A6353E"/>
    <w:rsid w:val="00A65418"/>
    <w:rsid w:val="00A71C2F"/>
    <w:rsid w:val="00A73E63"/>
    <w:rsid w:val="00A77C23"/>
    <w:rsid w:val="00A8602E"/>
    <w:rsid w:val="00A86C3A"/>
    <w:rsid w:val="00A9500A"/>
    <w:rsid w:val="00AA71FC"/>
    <w:rsid w:val="00AB237B"/>
    <w:rsid w:val="00AC2D2B"/>
    <w:rsid w:val="00AC6F0E"/>
    <w:rsid w:val="00AD2400"/>
    <w:rsid w:val="00AD2C1C"/>
    <w:rsid w:val="00AD7280"/>
    <w:rsid w:val="00B177F7"/>
    <w:rsid w:val="00B21C63"/>
    <w:rsid w:val="00B40D2D"/>
    <w:rsid w:val="00B46069"/>
    <w:rsid w:val="00B52A81"/>
    <w:rsid w:val="00B55138"/>
    <w:rsid w:val="00B64F58"/>
    <w:rsid w:val="00B71678"/>
    <w:rsid w:val="00B97487"/>
    <w:rsid w:val="00BA3224"/>
    <w:rsid w:val="00BA3530"/>
    <w:rsid w:val="00BA46A4"/>
    <w:rsid w:val="00BA5431"/>
    <w:rsid w:val="00BA6436"/>
    <w:rsid w:val="00BC00EC"/>
    <w:rsid w:val="00BD3D4C"/>
    <w:rsid w:val="00BE5C55"/>
    <w:rsid w:val="00BF4C53"/>
    <w:rsid w:val="00BF6664"/>
    <w:rsid w:val="00BF73FC"/>
    <w:rsid w:val="00C07082"/>
    <w:rsid w:val="00C14032"/>
    <w:rsid w:val="00C212EF"/>
    <w:rsid w:val="00C22168"/>
    <w:rsid w:val="00C34F5A"/>
    <w:rsid w:val="00C66FEE"/>
    <w:rsid w:val="00C8093A"/>
    <w:rsid w:val="00C93198"/>
    <w:rsid w:val="00C944D5"/>
    <w:rsid w:val="00CA3A8C"/>
    <w:rsid w:val="00CA5980"/>
    <w:rsid w:val="00CA7DA1"/>
    <w:rsid w:val="00CA7E79"/>
    <w:rsid w:val="00CB0ED7"/>
    <w:rsid w:val="00CB12F3"/>
    <w:rsid w:val="00CC1047"/>
    <w:rsid w:val="00CC369D"/>
    <w:rsid w:val="00CC6C28"/>
    <w:rsid w:val="00CD5660"/>
    <w:rsid w:val="00CD5C1D"/>
    <w:rsid w:val="00CE44C1"/>
    <w:rsid w:val="00CE47B4"/>
    <w:rsid w:val="00CF6D23"/>
    <w:rsid w:val="00D11167"/>
    <w:rsid w:val="00D167C4"/>
    <w:rsid w:val="00D30FFA"/>
    <w:rsid w:val="00D40F9E"/>
    <w:rsid w:val="00D418EA"/>
    <w:rsid w:val="00D46007"/>
    <w:rsid w:val="00D72997"/>
    <w:rsid w:val="00D874DE"/>
    <w:rsid w:val="00D9332F"/>
    <w:rsid w:val="00DA08BE"/>
    <w:rsid w:val="00DA1895"/>
    <w:rsid w:val="00DA3554"/>
    <w:rsid w:val="00DA3A77"/>
    <w:rsid w:val="00DA41F7"/>
    <w:rsid w:val="00DB0B0C"/>
    <w:rsid w:val="00DB1E12"/>
    <w:rsid w:val="00DB4498"/>
    <w:rsid w:val="00DB4D5E"/>
    <w:rsid w:val="00DC1683"/>
    <w:rsid w:val="00DC1B4F"/>
    <w:rsid w:val="00DD0317"/>
    <w:rsid w:val="00DD410B"/>
    <w:rsid w:val="00DD4EBB"/>
    <w:rsid w:val="00DE619B"/>
    <w:rsid w:val="00DF14D1"/>
    <w:rsid w:val="00DF4E40"/>
    <w:rsid w:val="00E01CC5"/>
    <w:rsid w:val="00E027E3"/>
    <w:rsid w:val="00E03E55"/>
    <w:rsid w:val="00E1113B"/>
    <w:rsid w:val="00E24031"/>
    <w:rsid w:val="00E2484E"/>
    <w:rsid w:val="00E27D6C"/>
    <w:rsid w:val="00E360D3"/>
    <w:rsid w:val="00E426A7"/>
    <w:rsid w:val="00E44E82"/>
    <w:rsid w:val="00E501A2"/>
    <w:rsid w:val="00E534B4"/>
    <w:rsid w:val="00E6092E"/>
    <w:rsid w:val="00E62263"/>
    <w:rsid w:val="00E73747"/>
    <w:rsid w:val="00E81E6A"/>
    <w:rsid w:val="00E90A87"/>
    <w:rsid w:val="00E97C73"/>
    <w:rsid w:val="00EA6405"/>
    <w:rsid w:val="00ED55A2"/>
    <w:rsid w:val="00EE5C98"/>
    <w:rsid w:val="00F04AFA"/>
    <w:rsid w:val="00F06497"/>
    <w:rsid w:val="00F07A65"/>
    <w:rsid w:val="00F220E4"/>
    <w:rsid w:val="00F43ACC"/>
    <w:rsid w:val="00F45094"/>
    <w:rsid w:val="00F56C0C"/>
    <w:rsid w:val="00F577B0"/>
    <w:rsid w:val="00F6230C"/>
    <w:rsid w:val="00F7024D"/>
    <w:rsid w:val="00F72F22"/>
    <w:rsid w:val="00F7409D"/>
    <w:rsid w:val="00F82245"/>
    <w:rsid w:val="00FB05DB"/>
    <w:rsid w:val="00FC1989"/>
    <w:rsid w:val="00FC1AA4"/>
    <w:rsid w:val="00FC2D20"/>
    <w:rsid w:val="00FC470A"/>
    <w:rsid w:val="00FC6E31"/>
    <w:rsid w:val="00FD0D1D"/>
    <w:rsid w:val="00FD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7DB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AA0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017AAA"/>
    <w:pPr>
      <w:keepNext/>
      <w:widowControl w:val="0"/>
      <w:numPr>
        <w:numId w:val="1"/>
      </w:numPr>
      <w:spacing w:before="120" w:after="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2">
    <w:name w:val="heading 2"/>
    <w:basedOn w:val="1"/>
    <w:next w:val="a"/>
    <w:link w:val="20"/>
    <w:unhideWhenUsed/>
    <w:qFormat/>
    <w:rsid w:val="00AD7280"/>
    <w:pPr>
      <w:keepNext w:val="0"/>
      <w:keepLines/>
      <w:widowControl/>
      <w:numPr>
        <w:ilvl w:val="1"/>
      </w:numPr>
      <w:spacing w:before="20" w:line="240" w:lineRule="auto"/>
      <w:outlineLvl w:val="1"/>
    </w:pPr>
    <w:rPr>
      <w:rFonts w:asciiTheme="minorHAnsi" w:hAnsiTheme="minorHAnsi" w:cstheme="minorHAnsi"/>
      <w:b w:val="0"/>
    </w:rPr>
  </w:style>
  <w:style w:type="paragraph" w:styleId="3">
    <w:name w:val="heading 3"/>
    <w:basedOn w:val="2"/>
    <w:next w:val="a"/>
    <w:link w:val="30"/>
    <w:uiPriority w:val="9"/>
    <w:unhideWhenUsed/>
    <w:qFormat/>
    <w:rsid w:val="004C5155"/>
    <w:pPr>
      <w:numPr>
        <w:ilvl w:val="2"/>
      </w:num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42A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DF4E40"/>
    <w:pPr>
      <w:spacing w:after="0" w:line="240" w:lineRule="auto"/>
      <w:jc w:val="both"/>
    </w:pPr>
    <w:rPr>
      <w:rFonts w:ascii="Calibri" w:hAnsi="Calibri"/>
      <w:i/>
      <w:color w:val="002060"/>
      <w:sz w:val="20"/>
      <w:szCs w:val="24"/>
      <w:lang w:eastAsia="ru-RU"/>
    </w:rPr>
  </w:style>
  <w:style w:type="character" w:customStyle="1" w:styleId="a4">
    <w:name w:val="Выделенная цитата Знак"/>
    <w:basedOn w:val="a0"/>
    <w:link w:val="a3"/>
    <w:uiPriority w:val="30"/>
    <w:rsid w:val="00DF4E40"/>
    <w:rPr>
      <w:rFonts w:ascii="Calibri" w:eastAsia="Times New Roman" w:hAnsi="Calibri" w:cs="Times New Roman"/>
      <w:i/>
      <w:color w:val="002060"/>
      <w:sz w:val="2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017AAA"/>
    <w:rPr>
      <w:rFonts w:asciiTheme="majorHAnsi" w:eastAsiaTheme="majorEastAsia" w:hAnsiTheme="majorHAnsi" w:cstheme="majorBidi"/>
      <w:b/>
      <w:bCs/>
      <w:szCs w:val="28"/>
    </w:rPr>
  </w:style>
  <w:style w:type="paragraph" w:styleId="a5">
    <w:name w:val="List Paragraph"/>
    <w:basedOn w:val="a"/>
    <w:uiPriority w:val="34"/>
    <w:qFormat/>
    <w:rsid w:val="00DF4E4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AD7280"/>
    <w:rPr>
      <w:rFonts w:eastAsiaTheme="majorEastAsia" w:cstheme="minorHAnsi"/>
      <w:bCs/>
      <w:szCs w:val="28"/>
    </w:rPr>
  </w:style>
  <w:style w:type="character" w:customStyle="1" w:styleId="30">
    <w:name w:val="Заголовок 3 Знак"/>
    <w:basedOn w:val="a0"/>
    <w:link w:val="3"/>
    <w:uiPriority w:val="9"/>
    <w:rsid w:val="004C5155"/>
    <w:rPr>
      <w:rFonts w:eastAsiaTheme="majorEastAsia" w:cstheme="minorHAnsi"/>
      <w:bCs/>
      <w:szCs w:val="28"/>
    </w:rPr>
  </w:style>
  <w:style w:type="table" w:styleId="a6">
    <w:name w:val="Table Grid"/>
    <w:basedOn w:val="a1"/>
    <w:uiPriority w:val="59"/>
    <w:rsid w:val="00335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Мой текст"/>
    <w:basedOn w:val="a"/>
    <w:link w:val="a8"/>
    <w:qFormat/>
    <w:rsid w:val="000A536D"/>
    <w:pPr>
      <w:spacing w:before="60" w:after="0" w:line="240" w:lineRule="auto"/>
    </w:pPr>
    <w:rPr>
      <w:rFonts w:eastAsia="Arial Unicode MS" w:cs="Arial Unicode MS"/>
      <w:color w:val="000000"/>
      <w:sz w:val="24"/>
      <w:szCs w:val="24"/>
      <w:lang w:eastAsia="ru-RU"/>
    </w:rPr>
  </w:style>
  <w:style w:type="character" w:customStyle="1" w:styleId="a8">
    <w:name w:val="Мой текст Знак"/>
    <w:basedOn w:val="a0"/>
    <w:link w:val="a7"/>
    <w:rsid w:val="000A536D"/>
    <w:rPr>
      <w:rFonts w:eastAsia="Arial Unicode MS" w:cs="Arial Unicode MS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47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7FA7"/>
    <w:rPr>
      <w:rFonts w:ascii="Tahoma" w:eastAsia="Times New Roman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CA7DA1"/>
    <w:rPr>
      <w:color w:val="808080"/>
    </w:rPr>
  </w:style>
  <w:style w:type="character" w:customStyle="1" w:styleId="normaltextrun">
    <w:name w:val="normaltextrun"/>
    <w:basedOn w:val="a0"/>
    <w:rsid w:val="00897E3A"/>
  </w:style>
  <w:style w:type="table" w:customStyle="1" w:styleId="11">
    <w:name w:val="Сетка таблицы1"/>
    <w:basedOn w:val="a1"/>
    <w:next w:val="a6"/>
    <w:uiPriority w:val="59"/>
    <w:rsid w:val="00681C9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Hyperlink"/>
    <w:basedOn w:val="a0"/>
    <w:uiPriority w:val="99"/>
    <w:unhideWhenUsed/>
    <w:rsid w:val="008A4CDC"/>
    <w:rPr>
      <w:color w:val="0000FF" w:themeColor="hyperlink"/>
      <w:u w:val="single"/>
    </w:rPr>
  </w:style>
  <w:style w:type="character" w:customStyle="1" w:styleId="paragraph">
    <w:name w:val="paragraph"/>
    <w:basedOn w:val="a0"/>
    <w:rsid w:val="00631B7B"/>
  </w:style>
  <w:style w:type="paragraph" w:styleId="ad">
    <w:name w:val="header"/>
    <w:basedOn w:val="a"/>
    <w:link w:val="ae"/>
    <w:uiPriority w:val="99"/>
    <w:unhideWhenUsed/>
    <w:rsid w:val="001A0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1A02F3"/>
    <w:rPr>
      <w:rFonts w:eastAsia="Times New Roman" w:cs="Times New Roman"/>
    </w:rPr>
  </w:style>
  <w:style w:type="paragraph" w:styleId="af">
    <w:name w:val="footer"/>
    <w:basedOn w:val="a"/>
    <w:link w:val="af0"/>
    <w:uiPriority w:val="99"/>
    <w:unhideWhenUsed/>
    <w:rsid w:val="001A0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1A02F3"/>
    <w:rPr>
      <w:rFonts w:eastAsia="Times New Roman" w:cs="Times New Roman"/>
    </w:rPr>
  </w:style>
  <w:style w:type="paragraph" w:customStyle="1" w:styleId="Default">
    <w:name w:val="Default"/>
    <w:rsid w:val="009E63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AA0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017AAA"/>
    <w:pPr>
      <w:keepNext/>
      <w:widowControl w:val="0"/>
      <w:numPr>
        <w:numId w:val="1"/>
      </w:numPr>
      <w:spacing w:before="120" w:after="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2">
    <w:name w:val="heading 2"/>
    <w:basedOn w:val="1"/>
    <w:next w:val="a"/>
    <w:link w:val="20"/>
    <w:unhideWhenUsed/>
    <w:qFormat/>
    <w:rsid w:val="00AD7280"/>
    <w:pPr>
      <w:keepNext w:val="0"/>
      <w:keepLines/>
      <w:widowControl/>
      <w:numPr>
        <w:ilvl w:val="1"/>
      </w:numPr>
      <w:spacing w:before="20" w:line="240" w:lineRule="auto"/>
      <w:outlineLvl w:val="1"/>
    </w:pPr>
    <w:rPr>
      <w:rFonts w:asciiTheme="minorHAnsi" w:hAnsiTheme="minorHAnsi" w:cstheme="minorHAnsi"/>
      <w:b w:val="0"/>
    </w:rPr>
  </w:style>
  <w:style w:type="paragraph" w:styleId="3">
    <w:name w:val="heading 3"/>
    <w:basedOn w:val="2"/>
    <w:next w:val="a"/>
    <w:link w:val="30"/>
    <w:uiPriority w:val="9"/>
    <w:unhideWhenUsed/>
    <w:qFormat/>
    <w:rsid w:val="004C5155"/>
    <w:pPr>
      <w:numPr>
        <w:ilvl w:val="2"/>
      </w:num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42A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DF4E40"/>
    <w:pPr>
      <w:spacing w:after="0" w:line="240" w:lineRule="auto"/>
      <w:jc w:val="both"/>
    </w:pPr>
    <w:rPr>
      <w:rFonts w:ascii="Calibri" w:hAnsi="Calibri"/>
      <w:i/>
      <w:color w:val="002060"/>
      <w:sz w:val="20"/>
      <w:szCs w:val="24"/>
      <w:lang w:eastAsia="ru-RU"/>
    </w:rPr>
  </w:style>
  <w:style w:type="character" w:customStyle="1" w:styleId="a4">
    <w:name w:val="Выделенная цитата Знак"/>
    <w:basedOn w:val="a0"/>
    <w:link w:val="a3"/>
    <w:uiPriority w:val="30"/>
    <w:rsid w:val="00DF4E40"/>
    <w:rPr>
      <w:rFonts w:ascii="Calibri" w:eastAsia="Times New Roman" w:hAnsi="Calibri" w:cs="Times New Roman"/>
      <w:i/>
      <w:color w:val="002060"/>
      <w:sz w:val="2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017AAA"/>
    <w:rPr>
      <w:rFonts w:asciiTheme="majorHAnsi" w:eastAsiaTheme="majorEastAsia" w:hAnsiTheme="majorHAnsi" w:cstheme="majorBidi"/>
      <w:b/>
      <w:bCs/>
      <w:szCs w:val="28"/>
    </w:rPr>
  </w:style>
  <w:style w:type="paragraph" w:styleId="a5">
    <w:name w:val="List Paragraph"/>
    <w:basedOn w:val="a"/>
    <w:uiPriority w:val="34"/>
    <w:qFormat/>
    <w:rsid w:val="00DF4E4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AD7280"/>
    <w:rPr>
      <w:rFonts w:eastAsiaTheme="majorEastAsia" w:cstheme="minorHAnsi"/>
      <w:bCs/>
      <w:szCs w:val="28"/>
    </w:rPr>
  </w:style>
  <w:style w:type="character" w:customStyle="1" w:styleId="30">
    <w:name w:val="Заголовок 3 Знак"/>
    <w:basedOn w:val="a0"/>
    <w:link w:val="3"/>
    <w:uiPriority w:val="9"/>
    <w:rsid w:val="004C5155"/>
    <w:rPr>
      <w:rFonts w:eastAsiaTheme="majorEastAsia" w:cstheme="minorHAnsi"/>
      <w:bCs/>
      <w:szCs w:val="28"/>
    </w:rPr>
  </w:style>
  <w:style w:type="table" w:styleId="a6">
    <w:name w:val="Table Grid"/>
    <w:basedOn w:val="a1"/>
    <w:uiPriority w:val="59"/>
    <w:rsid w:val="00335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Мой текст"/>
    <w:basedOn w:val="a"/>
    <w:link w:val="a8"/>
    <w:qFormat/>
    <w:rsid w:val="000A536D"/>
    <w:pPr>
      <w:spacing w:before="60" w:after="0" w:line="240" w:lineRule="auto"/>
    </w:pPr>
    <w:rPr>
      <w:rFonts w:eastAsia="Arial Unicode MS" w:cs="Arial Unicode MS"/>
      <w:color w:val="000000"/>
      <w:sz w:val="24"/>
      <w:szCs w:val="24"/>
      <w:lang w:eastAsia="ru-RU"/>
    </w:rPr>
  </w:style>
  <w:style w:type="character" w:customStyle="1" w:styleId="a8">
    <w:name w:val="Мой текст Знак"/>
    <w:basedOn w:val="a0"/>
    <w:link w:val="a7"/>
    <w:rsid w:val="000A536D"/>
    <w:rPr>
      <w:rFonts w:eastAsia="Arial Unicode MS" w:cs="Arial Unicode MS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47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7FA7"/>
    <w:rPr>
      <w:rFonts w:ascii="Tahoma" w:eastAsia="Times New Roman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CA7DA1"/>
    <w:rPr>
      <w:color w:val="808080"/>
    </w:rPr>
  </w:style>
  <w:style w:type="character" w:customStyle="1" w:styleId="normaltextrun">
    <w:name w:val="normaltextrun"/>
    <w:basedOn w:val="a0"/>
    <w:rsid w:val="00897E3A"/>
  </w:style>
  <w:style w:type="table" w:customStyle="1" w:styleId="11">
    <w:name w:val="Сетка таблицы1"/>
    <w:basedOn w:val="a1"/>
    <w:next w:val="a6"/>
    <w:uiPriority w:val="59"/>
    <w:rsid w:val="00681C9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Hyperlink"/>
    <w:basedOn w:val="a0"/>
    <w:uiPriority w:val="99"/>
    <w:unhideWhenUsed/>
    <w:rsid w:val="008A4CDC"/>
    <w:rPr>
      <w:color w:val="0000FF" w:themeColor="hyperlink"/>
      <w:u w:val="single"/>
    </w:rPr>
  </w:style>
  <w:style w:type="character" w:customStyle="1" w:styleId="paragraph">
    <w:name w:val="paragraph"/>
    <w:basedOn w:val="a0"/>
    <w:rsid w:val="00631B7B"/>
  </w:style>
  <w:style w:type="paragraph" w:styleId="ad">
    <w:name w:val="header"/>
    <w:basedOn w:val="a"/>
    <w:link w:val="ae"/>
    <w:uiPriority w:val="99"/>
    <w:unhideWhenUsed/>
    <w:rsid w:val="001A0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1A02F3"/>
    <w:rPr>
      <w:rFonts w:eastAsia="Times New Roman" w:cs="Times New Roman"/>
    </w:rPr>
  </w:style>
  <w:style w:type="paragraph" w:styleId="af">
    <w:name w:val="footer"/>
    <w:basedOn w:val="a"/>
    <w:link w:val="af0"/>
    <w:uiPriority w:val="99"/>
    <w:unhideWhenUsed/>
    <w:rsid w:val="001A0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1A02F3"/>
    <w:rPr>
      <w:rFonts w:eastAsia="Times New Roman" w:cs="Times New Roman"/>
    </w:rPr>
  </w:style>
  <w:style w:type="paragraph" w:customStyle="1" w:styleId="Default">
    <w:name w:val="Default"/>
    <w:rsid w:val="009E63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6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://www.sibtoptrade.ru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411Dacnwas2+xGn7MFCKiYTh4JQ7i1PsBYqFDUct2lo=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SWTA0EWZU3K8xwDuNHSghvboREqPX178V0YiRu3dTG0=</DigestValue>
    </Reference>
  </SignedInfo>
  <SignatureValue>ztUrzEGU0F19au/JkIY5JVMlJUfzqnlScTYz9lBuqXHc2etySlsvgakh+fxN+e4K
hz6kdsdC6GQh0nGs7ToghA==</SignatureValue>
  <KeyInfo>
    <X509Data>
      <X509Certificate>MIIK6zCCCpqgAwIBAgIRAOoZuenyQMG66BHw1XtnsXEwCAYGKoUDAgIDMIIBhzEi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0J7QoCIwHhcNMTgxMDIyMTEzODUzWhcNMTkxMDIyMTE0ODUzWjCCAVsxMzAxBgNV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uSDRhtC10L3RgtGAggoy8bXZAAAAAAGEMB0GA1UdDgQWBBT/h85stI9nKnUrmJ3U
ZaUEcH0uFTArBgNVHRAEJDAigA8yMDE4MTAyMjExMzg1MlqBDzIwMTkxMDIyMTEz
ODUyWjCCASIGBSqFA2RwBIIBFzCCARMMGtCa0YDQuNC/0YLQvtCf0YDQviBDU1Ag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IWh0dHA6Ly90YXg0LnRlbnNvci5ydS90c3AvdHNwLnNyZjAIBgYqhQMCAgMDQQD7
woSPufZP6Aax5yO8an9kf7bIcbDnalyEzKeuWOmgKqRDWFRUxdViVaeNMevbeZU2
6eXTOcwIrny0lZiMConc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7"/>
            <mdssi:RelationshipReference SourceId="rId12"/>
            <mdssi:RelationshipReference SourceId="rId16"/>
            <mdssi:RelationshipReference SourceId="rId6"/>
            <mdssi:RelationshipReference SourceId="rId11"/>
            <mdssi:RelationshipReference SourceId="rId15"/>
            <mdssi:RelationshipReference SourceId="rId10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izUlf9+vF3Y0eNKO2XAOwftuppQ=</DigestValue>
      </Reference>
      <Reference URI="/word/document.xml?ContentType=application/vnd.openxmlformats-officedocument.wordprocessingml.document.main+xml">
        <DigestMethod Algorithm="http://www.w3.org/2000/09/xmldsig#sha1"/>
        <DigestValue>O0Kg7IvyfjHDMifeK8ADv1k1Nfs=</DigestValue>
      </Reference>
      <Reference URI="/word/endnotes.xml?ContentType=application/vnd.openxmlformats-officedocument.wordprocessingml.endnotes+xml">
        <DigestMethod Algorithm="http://www.w3.org/2000/09/xmldsig#sha1"/>
        <DigestValue>7ScjLhAyg45ejUdQ5iPdwUtsep8=</DigestValue>
      </Reference>
      <Reference URI="/word/fontTable.xml?ContentType=application/vnd.openxmlformats-officedocument.wordprocessingml.fontTable+xml">
        <DigestMethod Algorithm="http://www.w3.org/2000/09/xmldsig#sha1"/>
        <DigestValue>JYifoda3KA9plRW6MrP/A9nw8z8=</DigestValue>
      </Reference>
      <Reference URI="/word/footer1.xml?ContentType=application/vnd.openxmlformats-officedocument.wordprocessingml.footer+xml">
        <DigestMethod Algorithm="http://www.w3.org/2000/09/xmldsig#sha1"/>
        <DigestValue>YYV81kBrufcMXkPFCndlXVCLRkA=</DigestValue>
      </Reference>
      <Reference URI="/word/footnotes.xml?ContentType=application/vnd.openxmlformats-officedocument.wordprocessingml.footnotes+xml">
        <DigestMethod Algorithm="http://www.w3.org/2000/09/xmldsig#sha1"/>
        <DigestValue>rsR+FYqDau/IxK3/1Q3MQ5FzfVA=</DigestValue>
      </Reference>
      <Reference URI="/word/numbering.xml?ContentType=application/vnd.openxmlformats-officedocument.wordprocessingml.numbering+xml">
        <DigestMethod Algorithm="http://www.w3.org/2000/09/xmldsig#sha1"/>
        <DigestValue>UZzZsSoaUhnka1L/H0Sn6qd9kHs=</DigestValue>
      </Reference>
      <Reference URI="/word/settings.xml?ContentType=application/vnd.openxmlformats-officedocument.wordprocessingml.settings+xml">
        <DigestMethod Algorithm="http://www.w3.org/2000/09/xmldsig#sha1"/>
        <DigestValue>GjnsBPjg5syztuJS4yYSppuAIkU=</DigestValue>
      </Reference>
      <Reference URI="/word/styles.xml?ContentType=application/vnd.openxmlformats-officedocument.wordprocessingml.styles+xml">
        <DigestMethod Algorithm="http://www.w3.org/2000/09/xmldsig#sha1"/>
        <DigestValue>AWHChyu9ZTFfpAQvrPML0HT67To=</DigestValue>
      </Reference>
      <Reference URI="/word/stylesWithEffects.xml?ContentType=application/vnd.ms-word.stylesWithEffects+xml">
        <DigestMethod Algorithm="http://www.w3.org/2000/09/xmldsig#sha1"/>
        <DigestValue>V5UBXaHF4OWeY9jiPPCdBpFjlPk=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ZLd4p0/dOvsh34z3XStuqcpcfCo=</DigestValue>
      </Reference>
    </Manifest>
    <SignatureProperties>
      <SignatureProperty Id="idSignatureTime" Target="#idPackageSignature">
        <mdssi:SignatureTime>
          <mdssi:Format>YYYY-MM-DDThh:mm:ssTZD</mdssi:Format>
          <mdssi:Value>2019-07-02T10:51:41Z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2019-07-02T10:51:41Z</xd:SigningTime>
          <xd:SigningCertificate>
            <xd:Cert>
              <xd:CertDigest>
                <DigestMethod Algorithm="http://www.w3.org/2000/09/xmldsig#sha1"/>
                <DigestValue>RxJKXwy/KE97/Mkrp3NjrWnfOP8=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311172929216045884826592050192232984945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62963F0696EDD40A0601E6AEB4B10F0" ma:contentTypeVersion="4" ma:contentTypeDescription="Создание документа." ma:contentTypeScope="" ma:versionID="44cfc5a7bc2e7691c0d560d63649a581">
  <xsd:schema xmlns:xsd="http://www.w3.org/2001/XMLSchema" xmlns:xs="http://www.w3.org/2001/XMLSchema" xmlns:p="http://schemas.microsoft.com/office/2006/metadata/properties" xmlns:ns2="e2bd2910-8e64-41f4-946f-ab5dcaa3b36a" xmlns:ns3="720f12ff-a47c-4cfd-a63c-aa7ed364ba0b" targetNamespace="http://schemas.microsoft.com/office/2006/metadata/properties" ma:root="true" ma:fieldsID="22c5f2ec4bc43f645245cee001f1d1de" ns2:_="" ns3:_="">
    <xsd:import namespace="e2bd2910-8e64-41f4-946f-ab5dcaa3b36a"/>
    <xsd:import namespace="720f12ff-a47c-4cfd-a63c-aa7ed364ba0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bd2910-8e64-41f4-946f-ab5dcaa3b36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f12ff-a47c-4cfd-a63c-aa7ed364ba0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Совместно с подробностями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2bd2910-8e64-41f4-946f-ab5dcaa3b36a">VCZVCJPWWJXX-1618063963-102</_dlc_DocId>
    <_dlc_DocIdUrl xmlns="e2bd2910-8e64-41f4-946f-ab5dcaa3b36a">
      <Url>https://abaev.sharepoint.com/TeamSite/01/01.004/_layouts/15/DocIdRedir.aspx?ID=VCZVCJPWWJXX-1618063963-102</Url>
      <Description>VCZVCJPWWJXX-1618063963-102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A3275-188C-47F3-B717-5D9E7E575F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bd2910-8e64-41f4-946f-ab5dcaa3b36a"/>
    <ds:schemaRef ds:uri="720f12ff-a47c-4cfd-a63c-aa7ed364ba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E15A2F-F82B-4F12-99D3-9F4EC4368E9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EAB3BEB-41FE-42C7-B5BF-D15679672D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2CF734-DA82-4195-9BF9-33C1BD2D764E}">
  <ds:schemaRefs>
    <ds:schemaRef ds:uri="http://schemas.microsoft.com/office/2006/metadata/properties"/>
    <ds:schemaRef ds:uri="http://schemas.microsoft.com/office/infopath/2007/PartnerControls"/>
    <ds:schemaRef ds:uri="e2bd2910-8e64-41f4-946f-ab5dcaa3b36a"/>
  </ds:schemaRefs>
</ds:datastoreItem>
</file>

<file path=customXml/itemProps5.xml><?xml version="1.0" encoding="utf-8"?>
<ds:datastoreItem xmlns:ds="http://schemas.openxmlformats.org/officeDocument/2006/customXml" ds:itemID="{B123F1DA-BBE7-4ADA-8465-7D9C2FB19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B837C259</Template>
  <TotalTime>2</TotalTime>
  <Pages>1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Абаев</dc:creator>
  <cp:lastModifiedBy>Анна Кочурова</cp:lastModifiedBy>
  <cp:revision>5</cp:revision>
  <cp:lastPrinted>2013-09-26T10:52:00Z</cp:lastPrinted>
  <dcterms:created xsi:type="dcterms:W3CDTF">2019-01-21T12:23:00Z</dcterms:created>
  <dcterms:modified xsi:type="dcterms:W3CDTF">2019-07-01T11:34:00Z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0x010100E62963F0696EDD40A0601E6AEB4B10F0</vt:lpwstr>
  </property>
  <property fmtid="{D5CDD505-2E9C-101B-9397-08002B2CF9AE}" pid="3" name="_dlc_DocIdItemGuid">
    <vt:lpwstr>68ff7386-0cd0-47a3-adea-7764194ad4e3</vt:lpwstr>
  </property>
</Properties>
</file>