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FD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7FD8" w:rsidRDefault="00DA7FD8" w:rsidP="00ED7965">
      <w:pPr>
        <w:ind w:left="142"/>
        <w:rPr>
          <w:rFonts w:ascii="Times New Roman" w:hAnsi="Times New Roman"/>
        </w:rPr>
      </w:pPr>
    </w:p>
    <w:p w:rsidR="00DA7FD8" w:rsidRDefault="00DA7FD8" w:rsidP="00ED7965">
      <w:pPr>
        <w:ind w:left="142"/>
        <w:rPr>
          <w:rFonts w:ascii="Times New Roman" w:hAnsi="Times New Roman"/>
        </w:rPr>
      </w:pPr>
    </w:p>
    <w:p w:rsidR="00DA7FD8" w:rsidRDefault="00DA7FD8" w:rsidP="00ED7965">
      <w:pPr>
        <w:ind w:left="142"/>
        <w:rPr>
          <w:rFonts w:ascii="Times New Roman" w:hAnsi="Times New Roman"/>
        </w:rPr>
      </w:pPr>
    </w:p>
    <w:p w:rsidR="00DA7FD8" w:rsidRDefault="00DA7FD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A7F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A7F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A7FD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№СТП-4035/1</w:t>
      </w:r>
    </w:p>
    <w:p w:rsidR="00DA7FD8" w:rsidRDefault="00DA7FD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7FD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18.11.2019</w:t>
      </w:r>
    </w:p>
    <w:p w:rsidR="00DA7FD8" w:rsidRDefault="00DA7F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7FD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Александр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Дисенбекова Гульнара  Хазисовна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A7FD8" w:rsidRDefault="00DA7FD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A7FD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2019-10-10 00:00:00 (время московское) до 2019-11-18 16:00:00 (время московское) по лоту:</w:t>
      </w:r>
    </w:p>
    <w:p w:rsidR="00DA7FD8" w:rsidRDefault="00DA7FD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A7FD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7FD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A7FD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A7FD8" w:rsidTr="00BA0078">
        <w:tc>
          <w:tcPr>
            <w:tcW w:w="2996" w:type="dxa"/>
            <w:vAlign w:val="center"/>
          </w:tcPr>
          <w:p w:rsidR="00DA7FD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A7FD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Здание, назначение объекта недвижимости: Жилое, площадь: 77.00 кв.м., адрес: Тюменская область, город Тюмень, Дачное некоммерческое товарищество "Поляна", улица Солнечная, 149, кадастровый номер: 72:17:1706013:1277, Здание, назначение объекта недвижимости: Жилое, площадь: 166.00 кв.м., адрес: Тюменская область, город Тюмень, ДНТ "Поляна", улица Солнечная, 149, кадастровый номер: 72:17:1706013:2292, Земельный участок, виды разрешенного использования объекта недвижимости: для садоводства и огородничества, площадь: 858.00 кв.м., адрес: Местоположение установлено относительно ориентира, расположенного за пределами участка. Почтовый адрес ориентира: Тюменская обл, г.Тюмень, ДНТ "Поляна", ул. Солнечная, участок № 149, кадастровый номер: 72:17:1706013:1086.</w:t>
            </w:r>
          </w:p>
        </w:tc>
      </w:tr>
    </w:tbl>
    <w:p w:rsidR="00DA7FD8" w:rsidRDefault="00DA7FD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7FD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№СТП-4035/1 по лоту №1 не поступили.</w:t>
      </w:r>
    </w:p>
    <w:p w:rsidR="00DA7FD8" w:rsidRDefault="00DA7FD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5A64" w:rsidRDefault="00F95A6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7FD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А.М.</w:t>
      </w:r>
    </w:p>
    <w:p w:rsidR="00DA7FD8" w:rsidRDefault="00DA7FD8" w:rsidP="005C56AE">
      <w:pPr>
        <w:rPr>
          <w:rFonts w:ascii="Times New Roman" w:hAnsi="Times New Roman"/>
        </w:rPr>
      </w:pPr>
    </w:p>
    <w:p w:rsidR="00DA7FD8" w:rsidRDefault="00DA7F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7FD8" w:rsidRDefault="00DA7F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7FD8" w:rsidRDefault="00DA7F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7FD8" w:rsidRDefault="00DA7FD8" w:rsidP="00455D60">
      <w:pPr>
        <w:ind w:left="142"/>
        <w:rPr>
          <w:rFonts w:ascii="Times New Roman" w:hAnsi="Times New Roman"/>
        </w:rPr>
      </w:pPr>
    </w:p>
    <w:p w:rsidR="00DA7FD8" w:rsidRDefault="00DA7FD8" w:rsidP="00F95A64">
      <w:pPr>
        <w:rPr>
          <w:rFonts w:ascii="Times New Roman" w:hAnsi="Times New Roman"/>
        </w:rPr>
      </w:pPr>
      <w:bookmarkStart w:id="0" w:name="_GoBack"/>
      <w:bookmarkEnd w:id="0"/>
    </w:p>
    <w:sectPr w:rsidR="00DA7FD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461" w:rsidRDefault="00E91461" w:rsidP="00ED7965">
      <w:pPr>
        <w:spacing w:after="0" w:line="240" w:lineRule="auto"/>
      </w:pPr>
      <w:r>
        <w:separator/>
      </w:r>
    </w:p>
  </w:endnote>
  <w:endnote w:type="continuationSeparator" w:id="0">
    <w:p w:rsidR="00E91461" w:rsidRDefault="00E914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FD8" w:rsidRDefault="00DA7FD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FD8" w:rsidRDefault="00DA7FD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FD8" w:rsidRDefault="00DA7F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461" w:rsidRDefault="00E91461" w:rsidP="00ED7965">
      <w:pPr>
        <w:spacing w:after="0" w:line="240" w:lineRule="auto"/>
      </w:pPr>
      <w:r>
        <w:separator/>
      </w:r>
    </w:p>
  </w:footnote>
  <w:footnote w:type="continuationSeparator" w:id="0">
    <w:p w:rsidR="00E91461" w:rsidRDefault="00E914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FD8" w:rsidRDefault="00E914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FD8" w:rsidRDefault="00E914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FD8" w:rsidRDefault="00E914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7FD8"/>
    <w:rsid w:val="00DB25B4"/>
    <w:rsid w:val="00DC35DF"/>
    <w:rsid w:val="00DE4F25"/>
    <w:rsid w:val="00E3439C"/>
    <w:rsid w:val="00E43630"/>
    <w:rsid w:val="00E44EDA"/>
    <w:rsid w:val="00E703A9"/>
    <w:rsid w:val="00E735E7"/>
    <w:rsid w:val="00E91461"/>
    <w:rsid w:val="00E97C6D"/>
    <w:rsid w:val="00ED7965"/>
    <w:rsid w:val="00EF3454"/>
    <w:rsid w:val="00F72954"/>
    <w:rsid w:val="00F95A6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6347F94"/>
  <w15:docId w15:val="{7BB5F223-9AB2-437A-A778-F29F7952E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BnbfC5qmv9OmiYIO/jD66I0xxxWaqWEm5RRZHlP+Rhw=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6HTl+0touZF3uiZXGk75YtUCSXCbdK7yyNRwBcSJndg=</DigestValue>
    </Reference>
  </SignedInfo>
  <SignatureValue>r8SSz4T+bQ0Y4jNyiazwCCMnlQCygWUSm+3extlBalOrOpUNSeK7NanIFByDpe9I
L9inS3zscZEchIhJXYmhbw==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YOmzr9JLYMbA0i9YvBC6HvW8hh0=</DigestValue>
      </Reference>
      <Reference URI="/word/endnotes.xml?ContentType=application/vnd.openxmlformats-officedocument.wordprocessingml.endnotes+xml">
        <DigestMethod Algorithm="http://www.w3.org/2000/09/xmldsig#sha1"/>
        <DigestValue>oq93V1bue1l4+E4xEF9sz2FVMME=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7YSW/+IhxW+n48HfHujNAXKwi8s=</DigestValue>
      </Reference>
      <Reference URI="/word/footer2.xml?ContentType=application/vnd.openxmlformats-officedocument.wordprocessingml.footer+xml">
        <DigestMethod Algorithm="http://www.w3.org/2000/09/xmldsig#sha1"/>
        <DigestValue>7YSW/+IhxW+n48HfHujNAXKwi8s=</DigestValue>
      </Reference>
      <Reference URI="/word/footer3.xml?ContentType=application/vnd.openxmlformats-officedocument.wordprocessingml.footer+xml">
        <DigestMethod Algorithm="http://www.w3.org/2000/09/xmldsig#sha1"/>
        <DigestValue>7YSW/+IhxW+n48HfHujNAXKwi8s=</DigestValue>
      </Reference>
      <Reference URI="/word/footnotes.xml?ContentType=application/vnd.openxmlformats-officedocument.wordprocessingml.footnotes+xml">
        <DigestMethod Algorithm="http://www.w3.org/2000/09/xmldsig#sha1"/>
        <DigestValue>5g5SLHKrL6dCeZNQZ6qebd3YTM8=</DigestValue>
      </Reference>
      <Reference URI="/word/header1.xml?ContentType=application/vnd.openxmlformats-officedocument.wordprocessingml.header+xml">
        <DigestMethod Algorithm="http://www.w3.org/2000/09/xmldsig#sha1"/>
        <DigestValue>eeqMHbMKMymW3fNUAUsPQDWAlgE=</DigestValue>
      </Reference>
      <Reference URI="/word/header2.xml?ContentType=application/vnd.openxmlformats-officedocument.wordprocessingml.header+xml">
        <DigestMethod Algorithm="http://www.w3.org/2000/09/xmldsig#sha1"/>
        <DigestValue>24vSNkqOauzLCONVpDs6icgD2u8=</DigestValue>
      </Reference>
      <Reference URI="/word/header3.xml?ContentType=application/vnd.openxmlformats-officedocument.wordprocessingml.header+xml">
        <DigestMethod Algorithm="http://www.w3.org/2000/09/xmldsig#sha1"/>
        <DigestValue>e5jfMhnFsbAjyT3XSRgsElyghA0=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IhHtNMGraQ7AZCEIrIRAcY/4T0E=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2019-11-19T05:58:34Z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2019-11-19T05:58:34Z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10648-8436-463B-B61F-5853CFCB6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2019-11-18T13:06:00Z</dcterms:modified>
</cp:coreProperties>
</file>