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Амортизатор передней подвески Камаз 275/460, 2шт.; Ареометр, 4шт.; Бачок расширительный УАЗ 3160, 2шт.; Бензонасос серии К900, 3шт.; Болт а/м, 4шт.; Брызговик колеса, 4шт.; Бурт под фланец 110, 9шт.; Влагоотделитель с РВД, 2шт.; Генератор а/м 50А (1260Вт) а/м (в нерабочем состоянии); Диз.топливо,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диэл., 18шт.; Колесо для тачки, 2шт.; Колесо рабочее к ДН-3,5/1500, 2шт.; Колосники разные, 84шт.; Компенсатор КСО 250-16-160, 2шт.; Комплексонат ЭКТОСКЕЙЛ, 80кг.; Компрессор 1 цилиндр; Кран топливный, МТЗ (ПП6-1-0); Крестовина кардана, 4шт.; Кузбасслак,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Tb; Насос водяной, 2шт.; Насос ГУРа; Насос НШ-50; Отводы, 9шт.; Паронит, 10кг.; Переходник п/п 110*90, 44шт.; Пломба, 770шт.; Проволока, 20м.; Распределитель зажигания; Редуктор, 6шт.; Резак P2-01 П; Реле а/м; Респиратор, 160шт.; Рукав, 74м.; Соль таблетированная, 800кг.; Стартер; Стропы, 3шт.; Таль цепная, рычажная в нерабочем состоянии, 2шт.; Термометр технич. ТТ-150С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разная, 150кг.; Энергоаккумулятор, 3шт.; Охранная сигнализация ул.Воинов-Интернационалистов 80 (установлена ); Система цифрового видеонаблюдения в здании по ул. Воинов-Интернационалистов 80 (установлена ); Копировальный аппарат, начальная цена 498195.00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Drbxbg0i+Dw+i9JnlzlkG5aU64D00+Cp+OGs4unTU08=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huUHJVzfb16T+xtc7lGz8PxZdmKa749CcSEMtl75K6eun0CNomdt7Ujs7F8Xpvjt
S8kR1R6w9z6YCClyI9UAew==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M+Xj6DfFLuP+zsi2TW8Ha0giw2s=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