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7A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67A1" w:rsidRDefault="000967A1" w:rsidP="00ED7965">
      <w:pPr>
        <w:ind w:left="142"/>
        <w:rPr>
          <w:rFonts w:ascii="Times New Roman" w:hAnsi="Times New Roman"/>
        </w:rPr>
      </w:pPr>
    </w:p>
    <w:p w:rsidR="000967A1" w:rsidRDefault="000967A1" w:rsidP="00ED7965">
      <w:pPr>
        <w:ind w:left="142"/>
        <w:rPr>
          <w:rFonts w:ascii="Times New Roman" w:hAnsi="Times New Roman"/>
        </w:rPr>
      </w:pPr>
    </w:p>
    <w:p w:rsidR="000967A1" w:rsidRDefault="000967A1" w:rsidP="00ED7965">
      <w:pPr>
        <w:ind w:left="142"/>
        <w:rPr>
          <w:rFonts w:ascii="Times New Roman" w:hAnsi="Times New Roman"/>
        </w:rPr>
      </w:pPr>
    </w:p>
    <w:p w:rsidR="000967A1" w:rsidRDefault="000967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67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67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67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№СТП-2407/5</w:t>
      </w:r>
    </w:p>
    <w:p w:rsidR="000967A1" w:rsidRDefault="000967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7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708E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26</w:t>
      </w:r>
      <w:r w:rsidR="000708E7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0708E7">
        <w:rPr>
          <w:rFonts w:ascii="Times New Roman" w:hAnsi="Times New Roman" w:cs="Times New Roman"/>
          <w:sz w:val="24"/>
          <w:szCs w:val="24"/>
        </w:rPr>
        <w:t>г.</w:t>
      </w:r>
    </w:p>
    <w:p w:rsidR="000967A1" w:rsidRDefault="000967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7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708E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№СТП-2407/5,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967A1" w:rsidRDefault="000967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67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2017-11-28 10:00:00 (время московское) до 2017-12-26 09:59:00 (время московское) по лоту:</w:t>
      </w:r>
    </w:p>
    <w:p w:rsidR="000967A1" w:rsidRDefault="000967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67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67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67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67A1" w:rsidTr="00BA0078">
        <w:tc>
          <w:tcPr>
            <w:tcW w:w="2996" w:type="dxa"/>
            <w:vAlign w:val="center"/>
          </w:tcPr>
          <w:p w:rsidR="000967A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0967A1" w:rsidRDefault="001B12BC" w:rsidP="000708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Пожарно-охранная сигнализация (Троицкий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тр</w:t>
            </w:r>
            <w:proofErr w:type="spellEnd"/>
            <w:proofErr w:type="gramEnd"/>
            <w:r>
              <w:rPr>
                <w:rFonts w:ascii="Times New Roman" w:hAnsi="Times New Roman"/>
              </w:rPr>
              <w:t>).</w:t>
            </w:r>
          </w:p>
        </w:tc>
      </w:tr>
    </w:tbl>
    <w:p w:rsidR="000967A1" w:rsidRDefault="000967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67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№СТП-2407/5 по лоту №5 не поступили.</w:t>
      </w:r>
    </w:p>
    <w:p w:rsidR="000967A1" w:rsidRDefault="000967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08E7" w:rsidRDefault="000708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08E7" w:rsidRDefault="000708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967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92D1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0967A1" w:rsidRDefault="000967A1" w:rsidP="005C56AE">
      <w:pPr>
        <w:rPr>
          <w:rFonts w:ascii="Times New Roman" w:hAnsi="Times New Roman"/>
        </w:rPr>
      </w:pPr>
    </w:p>
    <w:p w:rsidR="000967A1" w:rsidRDefault="000967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7A1" w:rsidRDefault="000967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7A1" w:rsidRDefault="000967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67A1" w:rsidRDefault="000967A1" w:rsidP="00455D60">
      <w:pPr>
        <w:ind w:left="142"/>
        <w:rPr>
          <w:rFonts w:ascii="Times New Roman" w:hAnsi="Times New Roman"/>
        </w:rPr>
      </w:pPr>
    </w:p>
    <w:p w:rsidR="000967A1" w:rsidRDefault="000967A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67A1" w:rsidRDefault="000967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67A1" w:rsidRDefault="000967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67A1" w:rsidRDefault="000967A1" w:rsidP="00455D60">
      <w:pPr>
        <w:ind w:left="142"/>
        <w:rPr>
          <w:rFonts w:ascii="Times New Roman" w:hAnsi="Times New Roman"/>
        </w:rPr>
      </w:pPr>
    </w:p>
    <w:p w:rsidR="000967A1" w:rsidRDefault="000967A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967A1" w:rsidRDefault="000967A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67A1" w:rsidRDefault="000967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967A1" w:rsidRDefault="000967A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967A1" w:rsidRDefault="000967A1" w:rsidP="00ED7965">
      <w:pPr>
        <w:ind w:left="142"/>
        <w:rPr>
          <w:rFonts w:ascii="Times New Roman" w:hAnsi="Times New Roman"/>
        </w:rPr>
      </w:pPr>
    </w:p>
    <w:sectPr w:rsidR="000967A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1B6" w:rsidRDefault="008A51B6" w:rsidP="00ED7965">
      <w:pPr>
        <w:spacing w:after="0" w:line="240" w:lineRule="auto"/>
      </w:pPr>
      <w:r>
        <w:separator/>
      </w:r>
    </w:p>
  </w:endnote>
  <w:endnote w:type="continuationSeparator" w:id="0">
    <w:p w:rsidR="008A51B6" w:rsidRDefault="008A51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7A1" w:rsidRDefault="000967A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7A1" w:rsidRDefault="000967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7A1" w:rsidRDefault="000967A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1B6" w:rsidRDefault="008A51B6" w:rsidP="00ED7965">
      <w:pPr>
        <w:spacing w:after="0" w:line="240" w:lineRule="auto"/>
      </w:pPr>
      <w:r>
        <w:separator/>
      </w:r>
    </w:p>
  </w:footnote>
  <w:footnote w:type="continuationSeparator" w:id="0">
    <w:p w:rsidR="008A51B6" w:rsidRDefault="008A51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7A1" w:rsidRDefault="000708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7A1" w:rsidRDefault="000708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7A1" w:rsidRDefault="000708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08E7"/>
    <w:rsid w:val="000967A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2D16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51B6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oirFrYCLMhxjKSR9pnGN4CE/8mbd+fDG38jBX9tKrjE=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71tJ9pEZ6cTqIWkRIsRxVzLhR70TISzhHmugjQVWzJk=</DigestValue>
    </Reference>
  </SignedInfo>
  <SignatureValue>lrJ8WSsCJc7E2VPTFOHrkgQ3R8PIsaquB+o58j0T0zxR3BNemP5jsMwZ6fUFQw1l
EL9mr/DRJkye695mAmq8mA==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JFm+vGPSJJ7fIJvT8HZTrxmj68w=</DigestValue>
      </Reference>
      <Reference URI="/word/endnotes.xml?ContentType=application/vnd.openxmlformats-officedocument.wordprocessingml.endnotes+xml">
        <DigestMethod Algorithm="http://www.w3.org/2000/09/xmldsig#sha1"/>
        <DigestValue>jQQAPCPsE0auZkaFS7YbRIwNSbU=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5GFp+sqkogJdllSc5E6rDa/JAS0=</DigestValue>
      </Reference>
      <Reference URI="/word/footer2.xml?ContentType=application/vnd.openxmlformats-officedocument.wordprocessingml.footer+xml">
        <DigestMethod Algorithm="http://www.w3.org/2000/09/xmldsig#sha1"/>
        <DigestValue>5GFp+sqkogJdllSc5E6rDa/JAS0=</DigestValue>
      </Reference>
      <Reference URI="/word/footer3.xml?ContentType=application/vnd.openxmlformats-officedocument.wordprocessingml.footer+xml">
        <DigestMethod Algorithm="http://www.w3.org/2000/09/xmldsig#sha1"/>
        <DigestValue>5GFp+sqkogJdllSc5E6rDa/JAS0=</DigestValue>
      </Reference>
      <Reference URI="/word/footnotes.xml?ContentType=application/vnd.openxmlformats-officedocument.wordprocessingml.footnotes+xml">
        <DigestMethod Algorithm="http://www.w3.org/2000/09/xmldsig#sha1"/>
        <DigestValue>05vbQqSf351hWsS380yP+NaTrtA=</DigestValue>
      </Reference>
      <Reference URI="/word/header1.xml?ContentType=application/vnd.openxmlformats-officedocument.wordprocessingml.header+xml">
        <DigestMethod Algorithm="http://www.w3.org/2000/09/xmldsig#sha1"/>
        <DigestValue>5hHimUh49iPaSWNf/teGTdHfaEM=</DigestValue>
      </Reference>
      <Reference URI="/word/header2.xml?ContentType=application/vnd.openxmlformats-officedocument.wordprocessingml.header+xml">
        <DigestMethod Algorithm="http://www.w3.org/2000/09/xmldsig#sha1"/>
        <DigestValue>NgFA2IweaZi+KozblWyHaJXN04s=</DigestValue>
      </Reference>
      <Reference URI="/word/header3.xml?ContentType=application/vnd.openxmlformats-officedocument.wordprocessingml.header+xml">
        <DigestMethod Algorithm="http://www.w3.org/2000/09/xmldsig#sha1"/>
        <DigestValue>Crc84q6G0HD1pF0IINmm8Q5mWXM=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efeJjetmr2xoDvfYjSss9LtoxJ0=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2017-12-26T08:16:02Z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2017-12-26T08:16:02Z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ED043-D3CB-4544-AD91-58B47942B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2017-12-26T08:15:00Z</dcterms:modified>
</cp:coreProperties>
</file>