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9B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69B1" w:rsidRDefault="00B569B1" w:rsidP="00ED7965">
      <w:pPr>
        <w:ind w:left="142"/>
      </w:pPr>
    </w:p>
    <w:p w:rsidR="00B569B1" w:rsidRDefault="00B569B1" w:rsidP="00ED7965">
      <w:pPr>
        <w:ind w:left="142"/>
      </w:pPr>
    </w:p>
    <w:p w:rsidR="00B569B1" w:rsidRDefault="00B569B1" w:rsidP="00ED7965">
      <w:pPr>
        <w:ind w:left="142"/>
      </w:pPr>
    </w:p>
    <w:p w:rsidR="00B569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69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569B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569B1" w:rsidRDefault="00B569B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569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№СТП-2505/7</w:t>
      </w:r>
    </w:p>
    <w:p w:rsidR="00B569B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569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569B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569B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D0292" w:rsidRPr="00AD029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D0292" w:rsidRPr="00AD029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D0292" w:rsidRPr="00AD0292">
        <w:rPr>
          <w:rFonts w:ascii="Times New Roman" w:hAnsi="Times New Roman"/>
          <w:b/>
          <w:sz w:val="26"/>
          <w:szCs w:val="26"/>
        </w:rPr>
        <w:t xml:space="preserve">я </w:t>
      </w:r>
      <w:r>
        <w:rPr>
          <w:rFonts w:ascii="Times New Roman" w:hAnsi="Times New Roman"/>
          <w:b/>
          <w:sz w:val="26"/>
          <w:szCs w:val="26"/>
        </w:rPr>
        <w:t xml:space="preserve">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B569B1" w:rsidRDefault="00B569B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69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B569B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69B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69B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569B1" w:rsidRDefault="00B569B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569B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69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69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69B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9B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9B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434C1">
              <w:rPr>
                <w:rFonts w:ascii="Times New Roman" w:hAnsi="Times New Roman"/>
                <w:sz w:val="24"/>
                <w:szCs w:val="24"/>
              </w:rPr>
              <w:t>ловный) №07-07-01/040/2011-518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2939300.00</w:t>
            </w:r>
          </w:p>
        </w:tc>
      </w:tr>
    </w:tbl>
    <w:p w:rsidR="00B569B1" w:rsidRDefault="00B569B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69B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569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569B1" w:rsidRDefault="00B569B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569B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569B1" w:rsidRDefault="00B569B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69B1" w:rsidRPr="001434C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434C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1434C1">
        <w:rPr>
          <w:rFonts w:ascii="Times New Roman" w:hAnsi="Times New Roman"/>
          <w:b/>
          <w:sz w:val="24"/>
          <w:szCs w:val="24"/>
        </w:rPr>
        <w:t>Муниципально</w:t>
      </w:r>
      <w:r w:rsidR="00AD0292" w:rsidRPr="00AD0292">
        <w:rPr>
          <w:rFonts w:ascii="Times New Roman" w:hAnsi="Times New Roman"/>
          <w:b/>
          <w:sz w:val="24"/>
          <w:szCs w:val="24"/>
        </w:rPr>
        <w:t>го</w:t>
      </w:r>
      <w:r w:rsidRPr="001434C1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D0292" w:rsidRPr="00AD0292">
        <w:rPr>
          <w:rFonts w:ascii="Times New Roman" w:hAnsi="Times New Roman"/>
          <w:b/>
          <w:sz w:val="24"/>
          <w:szCs w:val="24"/>
        </w:rPr>
        <w:t>го</w:t>
      </w:r>
      <w:r w:rsidRPr="001434C1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D0292" w:rsidRPr="00AD0292">
        <w:rPr>
          <w:rFonts w:ascii="Times New Roman" w:hAnsi="Times New Roman"/>
          <w:b/>
          <w:sz w:val="24"/>
          <w:szCs w:val="24"/>
        </w:rPr>
        <w:t>я</w:t>
      </w:r>
      <w:r w:rsidRPr="001434C1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1434C1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1434C1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AD0292" w:rsidRPr="00AD0292">
        <w:rPr>
          <w:rFonts w:ascii="Times New Roman" w:hAnsi="Times New Roman"/>
          <w:sz w:val="24"/>
          <w:szCs w:val="24"/>
        </w:rPr>
        <w:t>по л</w:t>
      </w:r>
      <w:r w:rsidRPr="001434C1">
        <w:rPr>
          <w:rFonts w:ascii="Times New Roman" w:hAnsi="Times New Roman"/>
          <w:sz w:val="24"/>
          <w:szCs w:val="24"/>
        </w:rPr>
        <w:t>от</w:t>
      </w:r>
      <w:r w:rsidR="00AD0292" w:rsidRPr="00AD029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1434C1">
        <w:rPr>
          <w:rFonts w:ascii="Times New Roman" w:hAnsi="Times New Roman"/>
          <w:sz w:val="24"/>
          <w:szCs w:val="24"/>
        </w:rPr>
        <w:t xml:space="preserve"> №7, </w:t>
      </w:r>
      <w:r w:rsidRPr="001434C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434C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569B1" w:rsidRPr="001434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A94" w:rsidRDefault="00862A94" w:rsidP="00ED7965">
      <w:pPr>
        <w:spacing w:after="0" w:line="240" w:lineRule="auto"/>
      </w:pPr>
      <w:r>
        <w:separator/>
      </w:r>
    </w:p>
  </w:endnote>
  <w:endnote w:type="continuationSeparator" w:id="0">
    <w:p w:rsidR="00862A94" w:rsidRDefault="00862A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9B1" w:rsidRDefault="00B569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9B1" w:rsidRDefault="00B569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9B1" w:rsidRDefault="00B569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A94" w:rsidRDefault="00862A94" w:rsidP="00ED7965">
      <w:pPr>
        <w:spacing w:after="0" w:line="240" w:lineRule="auto"/>
      </w:pPr>
      <w:r>
        <w:separator/>
      </w:r>
    </w:p>
  </w:footnote>
  <w:footnote w:type="continuationSeparator" w:id="0">
    <w:p w:rsidR="00862A94" w:rsidRDefault="00862A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9B1" w:rsidRDefault="00AD02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9B1" w:rsidRDefault="00AD02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9B1" w:rsidRDefault="00AD02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34C1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2A94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0292"/>
    <w:rsid w:val="00B077B6"/>
    <w:rsid w:val="00B30888"/>
    <w:rsid w:val="00B40149"/>
    <w:rsid w:val="00B569B1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9SKy+zE9Yk0Fl72ffpAdJCj6Kes/sODpTui0ZAIL0gU=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Irdb1/Ojhok7gn14RyZD7rHFaV4nxu6Gx6PVu113X/Y=</DigestValue>
    </Reference>
  </SignedInfo>
  <SignatureValue>U3hK37b2nNeeEW+SSlrMgtjv3x43MwH4X4PNRs1gVsAdk3F/TO9cw1Y/0mN9OKpV
Tz2P+nvLjC7Oe6ajNb+PSA==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8RhEbxOtgO9v/Ey4HowyQb6EdHI=</DigestValue>
      </Reference>
      <Reference URI="/word/endnotes.xml?ContentType=application/vnd.openxmlformats-officedocument.wordprocessingml.endnotes+xml">
        <DigestMethod Algorithm="http://www.w3.org/2000/09/xmldsig#sha1"/>
        <DigestValue>8xry46pw9aTdQkG82CIb4zTs/8A=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SAibstQ3XJwDzBcRqI26m7THYXg=</DigestValue>
      </Reference>
      <Reference URI="/word/footer2.xml?ContentType=application/vnd.openxmlformats-officedocument.wordprocessingml.footer+xml">
        <DigestMethod Algorithm="http://www.w3.org/2000/09/xmldsig#sha1"/>
        <DigestValue>SAibstQ3XJwDzBcRqI26m7THYXg=</DigestValue>
      </Reference>
      <Reference URI="/word/footer3.xml?ContentType=application/vnd.openxmlformats-officedocument.wordprocessingml.footer+xml">
        <DigestMethod Algorithm="http://www.w3.org/2000/09/xmldsig#sha1"/>
        <DigestValue>SAibstQ3XJwDzBcRqI26m7THYXg=</DigestValue>
      </Reference>
      <Reference URI="/word/footnotes.xml?ContentType=application/vnd.openxmlformats-officedocument.wordprocessingml.footnotes+xml">
        <DigestMethod Algorithm="http://www.w3.org/2000/09/xmldsig#sha1"/>
        <DigestValue>92i9/1dgI60cL5OUim0BkoPjdeo=</DigestValue>
      </Reference>
      <Reference URI="/word/header1.xml?ContentType=application/vnd.openxmlformats-officedocument.wordprocessingml.header+xml">
        <DigestMethod Algorithm="http://www.w3.org/2000/09/xmldsig#sha1"/>
        <DigestValue>jgqTJe7KVBD7LAlk66zBSD1nqlI=</DigestValue>
      </Reference>
      <Reference URI="/word/header2.xml?ContentType=application/vnd.openxmlformats-officedocument.wordprocessingml.header+xml">
        <DigestMethod Algorithm="http://www.w3.org/2000/09/xmldsig#sha1"/>
        <DigestValue>fTWKiRR8UuQwkmnmhmaRFjNmNBU=</DigestValue>
      </Reference>
      <Reference URI="/word/header3.xml?ContentType=application/vnd.openxmlformats-officedocument.wordprocessingml.header+xml">
        <DigestMethod Algorithm="http://www.w3.org/2000/09/xmldsig#sha1"/>
        <DigestValue>pkJcweKQ8aezIu20cV9J0ZUksYQ=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J0O6xjns9b92NLFeZ/kCPxcOR+U=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2018-02-07T09:42:52Z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A60AD-ABDA-4CD3-A8C9-BA418BEBC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2018-02-07T09:42:00Z</dcterms:modified>
</cp:coreProperties>
</file>