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03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6034" w:rsidRDefault="00816034" w:rsidP="00ED7965">
      <w:pPr>
        <w:ind w:left="142"/>
        <w:rPr>
          <w:rFonts w:ascii="Times New Roman" w:hAnsi="Times New Roman"/>
        </w:rPr>
      </w:pPr>
    </w:p>
    <w:p w:rsidR="00816034" w:rsidRDefault="00816034" w:rsidP="00ED7965">
      <w:pPr>
        <w:ind w:left="142"/>
        <w:rPr>
          <w:rFonts w:ascii="Times New Roman" w:hAnsi="Times New Roman"/>
        </w:rPr>
      </w:pPr>
    </w:p>
    <w:p w:rsidR="00816034" w:rsidRDefault="00816034" w:rsidP="00ED7965">
      <w:pPr>
        <w:ind w:left="142"/>
        <w:rPr>
          <w:rFonts w:ascii="Times New Roman" w:hAnsi="Times New Roman"/>
        </w:rPr>
      </w:pPr>
    </w:p>
    <w:p w:rsidR="00816034" w:rsidRDefault="0081603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160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160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1603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№СТП-2208/22</w:t>
      </w:r>
    </w:p>
    <w:p w:rsidR="00816034" w:rsidRDefault="0081603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603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816034" w:rsidRDefault="008160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603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№СТП-2208/22,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16034" w:rsidRDefault="0081603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1603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816034" w:rsidRDefault="008160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1603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603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1603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16034" w:rsidTr="00BA0078">
        <w:tc>
          <w:tcPr>
            <w:tcW w:w="2996" w:type="dxa"/>
            <w:vAlign w:val="center"/>
          </w:tcPr>
          <w:p w:rsidR="00816034" w:rsidRDefault="001B12BC" w:rsidP="0067123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816034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"Мельница" в размере 3 657,50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816034" w:rsidRDefault="0081603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603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№СТП-2208/22 по лоту №22 не поступили. </w:t>
      </w:r>
    </w:p>
    <w:p w:rsidR="00816034" w:rsidRDefault="008160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6034" w:rsidRDefault="008160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603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7123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816034" w:rsidRDefault="00816034" w:rsidP="005C56AE">
      <w:pPr>
        <w:rPr>
          <w:rFonts w:ascii="Times New Roman" w:hAnsi="Times New Roman"/>
        </w:rPr>
      </w:pPr>
    </w:p>
    <w:p w:rsidR="00816034" w:rsidRDefault="008160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6034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816034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816034" w:rsidRDefault="00816034" w:rsidP="00455D60">
      <w:pPr>
        <w:ind w:left="142"/>
        <w:rPr>
          <w:rFonts w:ascii="Times New Roman" w:hAnsi="Times New Roman"/>
        </w:rPr>
      </w:pPr>
    </w:p>
    <w:p w:rsidR="00816034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816034" w:rsidRDefault="008160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16034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816034" w:rsidRDefault="00816034" w:rsidP="00455D60">
      <w:pPr>
        <w:ind w:left="142"/>
        <w:rPr>
          <w:rFonts w:ascii="Times New Roman" w:hAnsi="Times New Roman"/>
        </w:rPr>
      </w:pPr>
    </w:p>
    <w:p w:rsidR="00816034" w:rsidRDefault="0081603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1603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816034" w:rsidRDefault="008160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1603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816034" w:rsidRDefault="00816034" w:rsidP="00ED7965">
      <w:pPr>
        <w:ind w:left="142"/>
        <w:rPr>
          <w:rFonts w:ascii="Times New Roman" w:hAnsi="Times New Roman"/>
        </w:rPr>
      </w:pPr>
    </w:p>
    <w:sectPr w:rsidR="0081603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BA4" w:rsidRDefault="002A1BA4" w:rsidP="00ED7965">
      <w:pPr>
        <w:spacing w:after="0" w:line="240" w:lineRule="auto"/>
      </w:pPr>
      <w:r>
        <w:separator/>
      </w:r>
    </w:p>
  </w:endnote>
  <w:endnote w:type="continuationSeparator" w:id="0">
    <w:p w:rsidR="002A1BA4" w:rsidRDefault="002A1B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034" w:rsidRDefault="008160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034" w:rsidRDefault="008160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034" w:rsidRDefault="008160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BA4" w:rsidRDefault="002A1BA4" w:rsidP="00ED7965">
      <w:pPr>
        <w:spacing w:after="0" w:line="240" w:lineRule="auto"/>
      </w:pPr>
      <w:r>
        <w:separator/>
      </w:r>
    </w:p>
  </w:footnote>
  <w:footnote w:type="continuationSeparator" w:id="0">
    <w:p w:rsidR="002A1BA4" w:rsidRDefault="002A1B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034" w:rsidRDefault="00816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034" w:rsidRDefault="00816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034" w:rsidRDefault="00816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1BA4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123A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16034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AyG4/R7/0V2Lshqp0nngYN18z0uNgAJfRAnCN7UnmFE=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azpflGpHlKyFOJlQnzj8heMtQVBhfbcK4xwIKTJos4uywEh9FBvIkj7+kzcbJRbE+x5fkHA8
    bmGlpAVH9wiaCQ==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nKPNd0a2839bnd6MrP8y+fYrKxY=</DigestValue>
      </Reference>
      <Reference URI="/word/endnotes.xml?ContentType=application/vnd.openxmlformats-officedocument.wordprocessingml.endnotes+xml">
        <DigestMethod Algorithm="http://www.w3.org/2000/09/xmldsig#sha1"/>
        <DigestValue>7TA/hO8tOah6eRwcDEJ3jw4PzUs=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jZ1z27GRQnjZBTX85MF2AOUzIto=</DigestValue>
      </Reference>
      <Reference URI="/word/footer2.xml?ContentType=application/vnd.openxmlformats-officedocument.wordprocessingml.footer+xml">
        <DigestMethod Algorithm="http://www.w3.org/2000/09/xmldsig#sha1"/>
        <DigestValue>jZ1z27GRQnjZBTX85MF2AOUzIto=</DigestValue>
      </Reference>
      <Reference URI="/word/footer3.xml?ContentType=application/vnd.openxmlformats-officedocument.wordprocessingml.footer+xml">
        <DigestMethod Algorithm="http://www.w3.org/2000/09/xmldsig#sha1"/>
        <DigestValue>jZ1z27GRQnjZBTX85MF2AOUzIto=</DigestValue>
      </Reference>
      <Reference URI="/word/footnotes.xml?ContentType=application/vnd.openxmlformats-officedocument.wordprocessingml.footnotes+xml">
        <DigestMethod Algorithm="http://www.w3.org/2000/09/xmldsig#sha1"/>
        <DigestValue>tuMlUFcS1efFXrmqOUquqOPXm1M=</DigestValue>
      </Reference>
      <Reference URI="/word/header1.xml?ContentType=application/vnd.openxmlformats-officedocument.wordprocessingml.header+xml">
        <DigestMethod Algorithm="http://www.w3.org/2000/09/xmldsig#sha1"/>
        <DigestValue>Ajxu9BQDi8lXnshXrcj+aMojJF8=</DigestValue>
      </Reference>
      <Reference URI="/word/header2.xml?ContentType=application/vnd.openxmlformats-officedocument.wordprocessingml.header+xml">
        <DigestMethod Algorithm="http://www.w3.org/2000/09/xmldsig#sha1"/>
        <DigestValue>/Vdid3M5PV/VItGW7xHLw3NLlXo=</DigestValue>
      </Reference>
      <Reference URI="/word/header3.xml?ContentType=application/vnd.openxmlformats-officedocument.wordprocessingml.header+xml">
        <DigestMethod Algorithm="http://www.w3.org/2000/09/xmldsig#sha1"/>
        <DigestValue>npjS48cG8CaMhw5SQrReSeAgTjs=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KmKQPiEytmeDrJjKwmNhn4yAFrs=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66C06-9282-400A-B311-D750E8A77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2017-09-22T10:44:00Z</dcterms:modified>
</cp:coreProperties>
</file>