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5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05CD" w:rsidRDefault="008D05CD" w:rsidP="00ED7965">
      <w:pPr>
        <w:ind w:left="142"/>
        <w:rPr>
          <w:rFonts w:ascii="Times New Roman" w:hAnsi="Times New Roman"/>
        </w:rPr>
      </w:pPr>
    </w:p>
    <w:p w:rsidR="008D05CD" w:rsidRDefault="008D05CD" w:rsidP="00ED7965">
      <w:pPr>
        <w:ind w:left="142"/>
        <w:rPr>
          <w:rFonts w:ascii="Times New Roman" w:hAnsi="Times New Roman"/>
        </w:rPr>
      </w:pPr>
    </w:p>
    <w:p w:rsidR="008D05CD" w:rsidRDefault="008D05CD" w:rsidP="00ED7965">
      <w:pPr>
        <w:ind w:left="142"/>
        <w:rPr>
          <w:rFonts w:ascii="Times New Roman" w:hAnsi="Times New Roman"/>
        </w:rPr>
      </w:pPr>
    </w:p>
    <w:p w:rsidR="008D05CD" w:rsidRDefault="008D05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05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05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05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№СТП-3681/4</w:t>
      </w:r>
    </w:p>
    <w:p w:rsidR="008D05CD" w:rsidRDefault="008D05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8D05CD" w:rsidRDefault="008D0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05CD" w:rsidRDefault="008D05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05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8D05CD" w:rsidRDefault="008D05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05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05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05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05CD" w:rsidTr="00BA0078">
        <w:tc>
          <w:tcPr>
            <w:tcW w:w="2996" w:type="dxa"/>
            <w:vAlign w:val="center"/>
          </w:tcPr>
          <w:p w:rsidR="008D05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D05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Станина обсадного стола BG 14</w:t>
            </w:r>
          </w:p>
        </w:tc>
      </w:tr>
    </w:tbl>
    <w:p w:rsidR="008D05CD" w:rsidRDefault="008D05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05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№СТП-3681/4 по лоту №4 не поступили.</w:t>
      </w:r>
    </w:p>
    <w:p w:rsidR="00E54F30" w:rsidRDefault="00E54F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D05CD" w:rsidRDefault="008D05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8D05CD" w:rsidRDefault="008D05CD" w:rsidP="005C56AE">
      <w:pPr>
        <w:rPr>
          <w:rFonts w:ascii="Times New Roman" w:hAnsi="Times New Roman"/>
        </w:rPr>
      </w:pPr>
    </w:p>
    <w:p w:rsidR="008D05CD" w:rsidRDefault="008D0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8D0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8D0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05CD" w:rsidRDefault="008D05CD" w:rsidP="00455D60">
      <w:pPr>
        <w:ind w:left="142"/>
        <w:rPr>
          <w:rFonts w:ascii="Times New Roman" w:hAnsi="Times New Roman"/>
        </w:rPr>
      </w:pPr>
    </w:p>
    <w:p w:rsidR="008D05CD" w:rsidRDefault="008D05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05CD" w:rsidRDefault="008D05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05CD" w:rsidRDefault="008D05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05CD" w:rsidRDefault="008D05CD" w:rsidP="00455D60">
      <w:pPr>
        <w:ind w:left="142"/>
        <w:rPr>
          <w:rFonts w:ascii="Times New Roman" w:hAnsi="Times New Roman"/>
        </w:rPr>
      </w:pPr>
    </w:p>
    <w:p w:rsidR="008D05CD" w:rsidRDefault="008D05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05CD" w:rsidRDefault="008D05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05CD" w:rsidRDefault="008D05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05CD" w:rsidRDefault="008D05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05CD" w:rsidRDefault="008D05CD" w:rsidP="00ED7965">
      <w:pPr>
        <w:ind w:left="142"/>
        <w:rPr>
          <w:rFonts w:ascii="Times New Roman" w:hAnsi="Times New Roman"/>
        </w:rPr>
      </w:pPr>
    </w:p>
    <w:sectPr w:rsidR="008D05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5E5" w:rsidRDefault="007A45E5" w:rsidP="00ED7965">
      <w:pPr>
        <w:spacing w:after="0" w:line="240" w:lineRule="auto"/>
      </w:pPr>
      <w:r>
        <w:separator/>
      </w:r>
    </w:p>
  </w:endnote>
  <w:endnote w:type="continuationSeparator" w:id="0">
    <w:p w:rsidR="007A45E5" w:rsidRDefault="007A45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8D05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8D05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8D05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5E5" w:rsidRDefault="007A45E5" w:rsidP="00ED7965">
      <w:pPr>
        <w:spacing w:after="0" w:line="240" w:lineRule="auto"/>
      </w:pPr>
      <w:r>
        <w:separator/>
      </w:r>
    </w:p>
  </w:footnote>
  <w:footnote w:type="continuationSeparator" w:id="0">
    <w:p w:rsidR="007A45E5" w:rsidRDefault="007A45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7A4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7A4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5CD" w:rsidRDefault="007A4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45E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5C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4F30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C41C39"/>
  <w15:docId w15:val="{9B7803A2-94ED-4E41-AEE7-E3820809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afF8GbmcCyQ8LrW0y/EnIirombdUnl26KfgslX6/nts=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oWzCq4hff99KlTwWvXxzupyAZdL+9iJHqZncWizyCVo=</DigestValue>
    </Reference>
  </SignedInfo>
  <SignatureValue>3n/Z1sXQQ/qHRIF7vxq6NzDDcl2g/jWuIgRI/2nw0jpjQ6Fq4opX531VZCZi6jr+
gZlB8SLzNYZ8cwb18lBjCg==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qNZadeuBAO7pGCpsRRdVb2FQ3p8=</DigestValue>
      </Reference>
      <Reference URI="/word/endnotes.xml?ContentType=application/vnd.openxmlformats-officedocument.wordprocessingml.endnotes+xml">
        <DigestMethod Algorithm="http://www.w3.org/2000/09/xmldsig#sha1"/>
        <DigestValue>W5WxRTv1j3yOc9eGJ2uOvOcf4o0=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EOlaZIiZBgTEQgRtuAf2Esqsi/g=</DigestValue>
      </Reference>
      <Reference URI="/word/footer2.xml?ContentType=application/vnd.openxmlformats-officedocument.wordprocessingml.footer+xml">
        <DigestMethod Algorithm="http://www.w3.org/2000/09/xmldsig#sha1"/>
        <DigestValue>EOlaZIiZBgTEQgRtuAf2Esqsi/g=</DigestValue>
      </Reference>
      <Reference URI="/word/footer3.xml?ContentType=application/vnd.openxmlformats-officedocument.wordprocessingml.footer+xml">
        <DigestMethod Algorithm="http://www.w3.org/2000/09/xmldsig#sha1"/>
        <DigestValue>EOlaZIiZBgTEQgRtuAf2Esqsi/g=</DigestValue>
      </Reference>
      <Reference URI="/word/footnotes.xml?ContentType=application/vnd.openxmlformats-officedocument.wordprocessingml.footnotes+xml">
        <DigestMethod Algorithm="http://www.w3.org/2000/09/xmldsig#sha1"/>
        <DigestValue>5fcmlIpYZrMich5eZ+Cb3d5D0Kk=</DigestValue>
      </Reference>
      <Reference URI="/word/header1.xml?ContentType=application/vnd.openxmlformats-officedocument.wordprocessingml.header+xml">
        <DigestMethod Algorithm="http://www.w3.org/2000/09/xmldsig#sha1"/>
        <DigestValue>J59vAmMd6ItmWTBdD5OuaM4lGiY=</DigestValue>
      </Reference>
      <Reference URI="/word/header2.xml?ContentType=application/vnd.openxmlformats-officedocument.wordprocessingml.header+xml">
        <DigestMethod Algorithm="http://www.w3.org/2000/09/xmldsig#sha1"/>
        <DigestValue>PFVJcyMp4WKLxzgMQhAisviXSTk=</DigestValue>
      </Reference>
      <Reference URI="/word/header3.xml?ContentType=application/vnd.openxmlformats-officedocument.wordprocessingml.header+xml">
        <DigestMethod Algorithm="http://www.w3.org/2000/09/xmldsig#sha1"/>
        <DigestValue>z0BRvb03KAMDn/k3nU4U3rsMvvg=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OjH3i0U9uQYGFha0INOgxH5MnXg=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2019-07-10T12:13:33Z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592F8-A17C-498A-BBCB-588226CE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2019-07-09T11:25:00Z</dcterms:modified>
</cp:coreProperties>
</file>