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94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940" w:rsidRDefault="00855940" w:rsidP="00ED7965">
      <w:pPr>
        <w:ind w:left="142"/>
      </w:pPr>
    </w:p>
    <w:p w:rsidR="00855940" w:rsidRDefault="00855940" w:rsidP="00ED7965">
      <w:pPr>
        <w:ind w:left="142"/>
      </w:pPr>
    </w:p>
    <w:p w:rsidR="00855940" w:rsidRDefault="00855940" w:rsidP="00ED7965">
      <w:pPr>
        <w:ind w:left="142"/>
      </w:pPr>
    </w:p>
    <w:p w:rsidR="00855940" w:rsidRDefault="0085594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594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5594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5594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27.04.2018</w:t>
      </w:r>
    </w:p>
    <w:p w:rsidR="00855940" w:rsidRDefault="0085594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358" w:rsidRPr="00306358" w:rsidRDefault="007A4A94" w:rsidP="0030635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Интер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-Союз»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СТП-2695/1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20.03.2018</w:t>
      </w:r>
      <w:r>
        <w:rPr>
          <w:rFonts w:ascii="Times New Roman" w:hAnsi="Times New Roman" w:cs="Times New Roman"/>
          <w:sz w:val="24"/>
          <w:szCs w:val="24"/>
        </w:rPr>
        <w:t>,</w:t>
      </w:r>
      <w:r w:rsidR="00306358">
        <w:rPr>
          <w:rFonts w:ascii="Times New Roman" w:hAnsi="Times New Roman" w:cs="Times New Roman"/>
          <w:sz w:val="24"/>
          <w:szCs w:val="24"/>
        </w:rPr>
        <w:t xml:space="preserve"> </w:t>
      </w:r>
      <w:r w:rsidR="00306358" w:rsidRPr="00306358">
        <w:rPr>
          <w:rFonts w:ascii="Times New Roman" w:hAnsi="Times New Roman" w:cs="Times New Roman"/>
          <w:sz w:val="24"/>
          <w:szCs w:val="24"/>
        </w:rPr>
        <w:t>сообщение № 2546571</w:t>
      </w:r>
      <w:r w:rsidR="0030635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358">
        <w:rPr>
          <w:rFonts w:ascii="Times New Roman" w:hAnsi="Times New Roman" w:cs="Times New Roman"/>
          <w:sz w:val="24"/>
          <w:szCs w:val="24"/>
        </w:rPr>
        <w:t xml:space="preserve">в </w:t>
      </w:r>
      <w:r w:rsidR="00306358" w:rsidRPr="00306358">
        <w:rPr>
          <w:rFonts w:ascii="Times New Roman" w:hAnsi="Times New Roman" w:cs="Times New Roman"/>
          <w:sz w:val="24"/>
          <w:szCs w:val="24"/>
        </w:rPr>
        <w:t>газет</w:t>
      </w:r>
      <w:r w:rsidR="00306358">
        <w:rPr>
          <w:rFonts w:ascii="Times New Roman" w:hAnsi="Times New Roman" w:cs="Times New Roman"/>
          <w:sz w:val="24"/>
          <w:szCs w:val="24"/>
        </w:rPr>
        <w:t>е</w:t>
      </w:r>
      <w:r w:rsidR="00306358" w:rsidRPr="00306358">
        <w:rPr>
          <w:rFonts w:ascii="Times New Roman" w:hAnsi="Times New Roman" w:cs="Times New Roman"/>
          <w:sz w:val="24"/>
          <w:szCs w:val="24"/>
        </w:rPr>
        <w:t xml:space="preserve"> «Коммерсант» № 50 от 24</w:t>
      </w:r>
      <w:r w:rsidR="00306358">
        <w:rPr>
          <w:rFonts w:ascii="Times New Roman" w:hAnsi="Times New Roman" w:cs="Times New Roman"/>
          <w:sz w:val="24"/>
          <w:szCs w:val="24"/>
        </w:rPr>
        <w:t>.03.</w:t>
      </w:r>
      <w:r w:rsidR="00306358" w:rsidRPr="00306358">
        <w:rPr>
          <w:rFonts w:ascii="Times New Roman" w:hAnsi="Times New Roman" w:cs="Times New Roman"/>
          <w:sz w:val="24"/>
          <w:szCs w:val="24"/>
        </w:rPr>
        <w:t>2018 г</w:t>
      </w:r>
      <w:r w:rsidR="00E85965">
        <w:rPr>
          <w:rFonts w:ascii="Times New Roman" w:hAnsi="Times New Roman" w:cs="Times New Roman"/>
          <w:sz w:val="24"/>
          <w:szCs w:val="24"/>
        </w:rPr>
        <w:t>.</w:t>
      </w:r>
      <w:r w:rsidR="00306358" w:rsidRPr="00306358">
        <w:rPr>
          <w:rFonts w:ascii="Times New Roman" w:hAnsi="Times New Roman" w:cs="Times New Roman"/>
          <w:sz w:val="24"/>
          <w:szCs w:val="24"/>
        </w:rPr>
        <w:t>,</w:t>
      </w:r>
    </w:p>
    <w:p w:rsidR="00855940" w:rsidRDefault="00306358" w:rsidP="0030635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06358">
        <w:rPr>
          <w:rFonts w:ascii="Times New Roman" w:hAnsi="Times New Roman" w:cs="Times New Roman"/>
          <w:sz w:val="24"/>
          <w:szCs w:val="24"/>
        </w:rPr>
        <w:t>сообщение №77032559790</w:t>
      </w:r>
      <w:r>
        <w:rPr>
          <w:rFonts w:ascii="Times New Roman" w:hAnsi="Times New Roman" w:cs="Times New Roman"/>
          <w:sz w:val="24"/>
          <w:szCs w:val="24"/>
        </w:rPr>
        <w:t>,</w:t>
      </w:r>
      <w:r w:rsidR="00E85965">
        <w:t xml:space="preserve"> </w:t>
      </w:r>
      <w:r w:rsidR="00E85965">
        <w:rPr>
          <w:rFonts w:ascii="Times New Roman" w:hAnsi="Times New Roman" w:cs="Times New Roman"/>
          <w:sz w:val="24"/>
          <w:szCs w:val="24"/>
        </w:rPr>
        <w:t>в г</w:t>
      </w:r>
      <w:r w:rsidRPr="00306358">
        <w:rPr>
          <w:rFonts w:ascii="Times New Roman" w:hAnsi="Times New Roman" w:cs="Times New Roman"/>
          <w:sz w:val="24"/>
          <w:szCs w:val="24"/>
        </w:rPr>
        <w:t>азет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06358">
        <w:rPr>
          <w:rFonts w:ascii="Times New Roman" w:hAnsi="Times New Roman" w:cs="Times New Roman"/>
          <w:sz w:val="24"/>
          <w:szCs w:val="24"/>
        </w:rPr>
        <w:t xml:space="preserve"> «Знамя Октября» №12 от</w:t>
      </w:r>
      <w:r w:rsidR="00E8596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306358">
        <w:rPr>
          <w:rFonts w:ascii="Times New Roman" w:hAnsi="Times New Roman" w:cs="Times New Roman"/>
          <w:sz w:val="24"/>
          <w:szCs w:val="24"/>
        </w:rPr>
        <w:t>23.03.2018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358">
        <w:rPr>
          <w:rFonts w:ascii="Times New Roman" w:hAnsi="Times New Roman" w:cs="Times New Roman"/>
          <w:sz w:val="24"/>
          <w:szCs w:val="24"/>
        </w:rPr>
        <w:t>г. (г.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358">
        <w:rPr>
          <w:rFonts w:ascii="Times New Roman" w:hAnsi="Times New Roman" w:cs="Times New Roman"/>
          <w:sz w:val="24"/>
          <w:szCs w:val="24"/>
        </w:rPr>
        <w:t>Пласт Челябинской области</w:t>
      </w:r>
      <w:proofErr w:type="gramStart"/>
      <w:r w:rsidRPr="0030635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3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4A94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7A4A94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7A4A94">
        <w:rPr>
          <w:rFonts w:ascii="Times New Roman" w:hAnsi="Times New Roman" w:cs="Times New Roman"/>
          <w:sz w:val="24"/>
          <w:szCs w:val="24"/>
        </w:rPr>
        <w:t>:</w:t>
      </w:r>
    </w:p>
    <w:p w:rsidR="00855940" w:rsidRDefault="0085594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5594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2018-03-26 08:00:00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2018-04-27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</w:t>
      </w:r>
      <w:r w:rsidR="00306358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5940" w:rsidRDefault="0085594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5594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594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594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5940" w:rsidTr="002D3446">
        <w:trPr>
          <w:trHeight w:val="832"/>
        </w:trPr>
        <w:tc>
          <w:tcPr>
            <w:tcW w:w="2996" w:type="dxa"/>
            <w:vAlign w:val="center"/>
          </w:tcPr>
          <w:p w:rsidR="0085594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55940" w:rsidRDefault="00317EF2" w:rsidP="003063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№1. Линия по производству стройматериалов - 16 ед., все оборудование 2012 г. выпуска : комплект п/матрица № 1, 6 ; комплект п/матрица № 2, 11; комплект п/матрица № 2, 15; комплект п/матрица № 2, 18; комплект п/матрица № 2 , 2 ; комплект п/матрица № 2,4; комплект п/матрица № 2, 7 ; комплект п/матрица № 3, 7; установка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Мастек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блок весовых дозаторов на 2 компонента; блок управления транспортерами на 2 компонента; смеситель -активатор; толкатель электромеханический; транспортер ленточный 5 м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оребрением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установка резательная механизированная АСМ-РМ; шнековый питатель 4,5 м.; автомобиль грузовой –самосвал DONGFENG DFL 3251A, 2007 г. выпуска, государственный номер Н179СВ174, двигатель 3002069157313, шасси LGAXLLDP273004300; погрузчик LW300F, 2012 г. выпуска, заводской номер 1300F0121957(11205131),двигатель BB6G3C01982.</w:t>
            </w:r>
          </w:p>
        </w:tc>
      </w:tr>
    </w:tbl>
    <w:p w:rsidR="00855940" w:rsidRDefault="0085594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594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855940" w:rsidTr="003B2DE7">
        <w:tc>
          <w:tcPr>
            <w:tcW w:w="1276" w:type="dxa"/>
            <w:vAlign w:val="center"/>
          </w:tcPr>
          <w:p w:rsidR="0085594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559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59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9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5594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55940" w:rsidRDefault="0085594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5594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5940" w:rsidTr="003B2DE7">
        <w:tc>
          <w:tcPr>
            <w:tcW w:w="1276" w:type="dxa"/>
          </w:tcPr>
          <w:p w:rsidR="0085594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11906</w:t>
            </w:r>
          </w:p>
        </w:tc>
        <w:tc>
          <w:tcPr>
            <w:tcW w:w="5103" w:type="dxa"/>
          </w:tcPr>
          <w:p w:rsidR="0085594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Джокиладзе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Нодар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Иосифович</w:t>
            </w:r>
          </w:p>
        </w:tc>
        <w:tc>
          <w:tcPr>
            <w:tcW w:w="850" w:type="dxa"/>
          </w:tcPr>
          <w:p w:rsidR="0085594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5594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742404434499</w:t>
            </w:r>
          </w:p>
        </w:tc>
      </w:tr>
    </w:tbl>
    <w:p w:rsidR="00855940" w:rsidRDefault="0085594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594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поступившую заявку, Организатор торгов решил:</w:t>
      </w:r>
    </w:p>
    <w:p w:rsidR="0085594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55940" w:rsidTr="00BC360B">
        <w:tc>
          <w:tcPr>
            <w:tcW w:w="1276" w:type="dxa"/>
            <w:vAlign w:val="center"/>
          </w:tcPr>
          <w:p w:rsidR="0085594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5594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594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94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5594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55940" w:rsidRDefault="0085594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5594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6358" w:rsidTr="00BC360B">
        <w:tc>
          <w:tcPr>
            <w:tcW w:w="1276" w:type="dxa"/>
          </w:tcPr>
          <w:p w:rsidR="00306358" w:rsidRDefault="00306358" w:rsidP="003063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11906</w:t>
            </w:r>
          </w:p>
        </w:tc>
        <w:tc>
          <w:tcPr>
            <w:tcW w:w="5103" w:type="dxa"/>
          </w:tcPr>
          <w:p w:rsidR="00306358" w:rsidRDefault="00306358" w:rsidP="003063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Джокиладзе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Нодар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Иосифович</w:t>
            </w:r>
          </w:p>
        </w:tc>
        <w:tc>
          <w:tcPr>
            <w:tcW w:w="708" w:type="dxa"/>
          </w:tcPr>
          <w:p w:rsidR="00306358" w:rsidRDefault="00306358" w:rsidP="003063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06358" w:rsidRDefault="00306358" w:rsidP="003063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742404434499</w:t>
            </w:r>
          </w:p>
        </w:tc>
      </w:tr>
    </w:tbl>
    <w:p w:rsidR="00855940" w:rsidRDefault="0085594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594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5594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9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59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9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9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9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9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594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40" w:rsidRDefault="0030635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40" w:rsidRDefault="003063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40" w:rsidRDefault="0030635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40" w:rsidRDefault="003063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5594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5594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5594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5594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0F0E" w:rsidRDefault="00450F0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5594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="00855940" w:rsidRDefault="00855940" w:rsidP="00312484">
      <w:pPr>
        <w:pStyle w:val="ConsPlusNonformat"/>
        <w:jc w:val="both"/>
        <w:rPr>
          <w:sz w:val="22"/>
          <w:szCs w:val="22"/>
        </w:rPr>
      </w:pPr>
    </w:p>
    <w:sectPr w:rsidR="0085594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2ED" w:rsidRDefault="002F02ED" w:rsidP="00ED7965">
      <w:pPr>
        <w:spacing w:after="0" w:line="240" w:lineRule="auto"/>
      </w:pPr>
      <w:r>
        <w:separator/>
      </w:r>
    </w:p>
  </w:endnote>
  <w:endnote w:type="continuationSeparator" w:id="0">
    <w:p w:rsidR="002F02ED" w:rsidRDefault="002F02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940" w:rsidRDefault="008559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940" w:rsidRDefault="008559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940" w:rsidRDefault="008559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2ED" w:rsidRDefault="002F02ED" w:rsidP="00ED7965">
      <w:pPr>
        <w:spacing w:after="0" w:line="240" w:lineRule="auto"/>
      </w:pPr>
      <w:r>
        <w:separator/>
      </w:r>
    </w:p>
  </w:footnote>
  <w:footnote w:type="continuationSeparator" w:id="0">
    <w:p w:rsidR="002F02ED" w:rsidRDefault="002F02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940" w:rsidRDefault="002F02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940" w:rsidRDefault="002F02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940" w:rsidRDefault="002F02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F02ED"/>
    <w:rsid w:val="00306358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0F0E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55940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D69FD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85965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3E9572E-22CE-4DC7-9153-5622D189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NfPqBW8M0VZnJ3/nGnZxFQ7BQuO5ofax9jlzq21IH8o=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TOLzqvQySLjsxpabvLOYwOTxFZUUg5Te7/rFk76UVQSnWZyuACrxFYZRabP7SjxrYcNoWZMQ
    gmDRQeovICk0pA==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Mpa4Ofkv3ClAbts9lfr4QGNZuMA=</DigestValue>
      </Reference>
      <Reference URI="/word/endnotes.xml?ContentType=application/vnd.openxmlformats-officedocument.wordprocessingml.endnotes+xml">
        <DigestMethod Algorithm="http://www.w3.org/2000/09/xmldsig#sha1"/>
        <DigestValue>buOiEX91oWRSBFx+0NC9x8/v+Ig=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VcCSLKSGr7AdT5Z7eJkEdVb2Jos=</DigestValue>
      </Reference>
      <Reference URI="/word/footer2.xml?ContentType=application/vnd.openxmlformats-officedocument.wordprocessingml.footer+xml">
        <DigestMethod Algorithm="http://www.w3.org/2000/09/xmldsig#sha1"/>
        <DigestValue>VcCSLKSGr7AdT5Z7eJkEdVb2Jos=</DigestValue>
      </Reference>
      <Reference URI="/word/footer3.xml?ContentType=application/vnd.openxmlformats-officedocument.wordprocessingml.footer+xml">
        <DigestMethod Algorithm="http://www.w3.org/2000/09/xmldsig#sha1"/>
        <DigestValue>VcCSLKSGr7AdT5Z7eJkEdVb2Jos=</DigestValue>
      </Reference>
      <Reference URI="/word/footnotes.xml?ContentType=application/vnd.openxmlformats-officedocument.wordprocessingml.footnotes+xml">
        <DigestMethod Algorithm="http://www.w3.org/2000/09/xmldsig#sha1"/>
        <DigestValue>Oe7PIE4+iko6fZtlB6/ytRWMLdg=</DigestValue>
      </Reference>
      <Reference URI="/word/header1.xml?ContentType=application/vnd.openxmlformats-officedocument.wordprocessingml.header+xml">
        <DigestMethod Algorithm="http://www.w3.org/2000/09/xmldsig#sha1"/>
        <DigestValue>u58qhRw1n1MahOpNZxKJS1SvurU=</DigestValue>
      </Reference>
      <Reference URI="/word/header2.xml?ContentType=application/vnd.openxmlformats-officedocument.wordprocessingml.header+xml">
        <DigestMethod Algorithm="http://www.w3.org/2000/09/xmldsig#sha1"/>
        <DigestValue>rT9oIJYuaB2OmdmiejJbuyNr58w=</DigestValue>
      </Reference>
      <Reference URI="/word/header3.xml?ContentType=application/vnd.openxmlformats-officedocument.wordprocessingml.header+xml">
        <DigestMethod Algorithm="http://www.w3.org/2000/09/xmldsig#sha1"/>
        <DigestValue>mHeYx/O+GpQb35fP8n3DZSX8dus=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vW9QsAcgv4GFg8T+tgRrS83M6LQ=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2018-04-27T11:23:52Z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4331C-010C-4EA7-AC7C-621241CD0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16</cp:revision>
  <dcterms:created xsi:type="dcterms:W3CDTF">2017-09-29T04:55:00Z</dcterms:created>
  <dcterms:modified xsi:type="dcterms:W3CDTF">2018-04-27T11:19:00Z</dcterms:modified>
</cp:coreProperties>
</file>