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B84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B84" w:rsidRDefault="00296B84" w:rsidP="00ED7965">
      <w:pPr>
        <w:ind w:left="142"/>
      </w:pPr>
    </w:p>
    <w:p w:rsidR="00296B84" w:rsidRDefault="00296B84" w:rsidP="00ED7965">
      <w:pPr>
        <w:ind w:left="142"/>
      </w:pPr>
    </w:p>
    <w:p w:rsidR="00296B84" w:rsidRDefault="00296B84" w:rsidP="00ED7965">
      <w:pPr>
        <w:ind w:left="142"/>
      </w:pPr>
    </w:p>
    <w:p w:rsidR="00296B8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6B8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366DD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96B8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"РеТорг"</w:t>
      </w:r>
    </w:p>
    <w:p w:rsidR="00296B84" w:rsidRDefault="00296B8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6B8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№СТП-3390/1</w:t>
      </w:r>
    </w:p>
    <w:p w:rsidR="00296B8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96B8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296B8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96B8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"КС Компани"</w:t>
      </w:r>
    </w:p>
    <w:p w:rsidR="00296B84" w:rsidRDefault="00296B8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B8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2019-03-07 12:00:00</w:t>
      </w:r>
      <w:r w:rsidR="007366DD" w:rsidRPr="007366DD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296B8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6B8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6B8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96B84" w:rsidRDefault="00296B8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6B8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6B8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6B8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96B8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B8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B8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(ДЗ)дебиторская задолженность ИП Кочетков М.Б. (общий размер 302900 руб.), ООО «Мартистрой» (общий размер 98124,74 руб), ГУП «КУКС» (общий размер 4707523,37 руб.). Размер ДЗ находится в динамике и может измениться как к дате проведения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торгов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так и к дате заключения договора к-п по итогам проведенных торгов. Изменение размера ДЗ после выставления её на торги или заключения ДКП в сторону уменьшения её общего размера не влечет за собой уменьшение начальной продажной стоимости по которой ДЗ будет выставлена на торги и по</w:t>
            </w:r>
            <w:r w:rsidR="007366DD">
              <w:rPr>
                <w:rFonts w:ascii="Times New Roman" w:hAnsi="Times New Roman"/>
                <w:sz w:val="24"/>
                <w:szCs w:val="24"/>
              </w:rPr>
              <w:t xml:space="preserve"> которой будет заключена сделка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19712.00</w:t>
            </w:r>
          </w:p>
        </w:tc>
      </w:tr>
    </w:tbl>
    <w:p w:rsidR="00296B84" w:rsidRDefault="00296B8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6B8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96B84" w:rsidRDefault="00296B8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96B8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8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B8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B8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12:02:50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26611.20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12:09:43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141080, Московская область, г. Королев,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12:13:22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40409.60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43366.40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47308.80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12:19:56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12:21:12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55193.60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57164.80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58150.40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59136.00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60121.60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61107.20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12:29:54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12:31:04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12:34:09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12:34:22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12:34:42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68992.00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12:35:08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69977.60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12:35:33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70963.20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12:35:54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71948.80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12:39:08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12:39:52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73920.00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12:40:16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74905.60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12:44:58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75891.20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12:45:23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12:46:30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77862.40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12:46:49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78848.00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12:47:49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79833.60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12:48:28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80819.20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81804.80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12:52:29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86732.80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89689.60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90675.20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91660.80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92646.40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94617.60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95603.20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350004, Краснодарский край,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12:58:18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98560.00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99545.60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12:59:56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103488.00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104473.60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105459.20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106444.80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107430.40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108416.00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109401.60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110387.20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13:03:53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111372.80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112358.40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113344.00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114329.60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115315.20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13:06:55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116300.80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117286.40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118272.00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119257.60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120243.20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121228.80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 Красный Путь, д. 82 А, кв. 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122214.40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Грисенко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350004, Краснодарский край, г. Краснодар, ул. Минская, д. 122/13,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124185.60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125171.20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13:17:20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126156.80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127142.40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13:19:57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128128.00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13:24:16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129113.60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13:24:34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13:25:09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131084.80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13:25:25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13:25:54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133056.00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13:26:12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134041.60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13:26:34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13:27:10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136012.80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13:35:07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136998.40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13:36:30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137984.00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13:38:00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138969.60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13:38:27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139955.20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13:38:44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13:39:04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141926.40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13:39:24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142912.00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13:41:26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143897.60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13:41:43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144883.20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13:42:16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145868.80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13:42:52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146854.40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13:43:20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147840.00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13:43:46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148825.60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149811.20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150796.80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151782.40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152768.00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153753.60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154739.20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155724.80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13:54:14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156710.40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157696.00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158681.60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159667.20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13:59:44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160652.80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161638.40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162624.00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163609.60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164595.20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165580.80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166566.40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168537.60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169523.20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170508.80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14:08:27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171494.40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14:08:50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172480.00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173465.60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174451.20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175436.80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176422.40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177408.00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178393.60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179379.20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180364.80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181350.40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182336.00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183321.60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184307.20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185292.80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14:18:49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186278.40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14:19:13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187264.00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188249.60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189235.20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190220.80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191206.40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192192.00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193177.60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194163.20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195148.80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196134.40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14:40:23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197120.00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14:44:10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198105.60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14:44:32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199091.20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14:45:09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14:45:25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201062.40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14:51:07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202048.00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14:52:49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203033.60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14:55:53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204019.20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14:56:51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205004.80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14:57:23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205990.40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15:03:06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206976.00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15:03:57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207961.60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15:10:16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208947.20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15:13:08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209932.80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15:24:36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210918.40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15:25:20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211904.00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15:30:55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212889.60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15:32:21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213875.20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15:35:26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214860.80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15:36:11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215846.40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15:38:22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216832.00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15:38:50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217817.60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15:39:21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218803.20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15:39:43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219788.80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15:40:28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220774.40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15:41:04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221760.00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15:41:22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222745.60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15:41:45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223731.20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15:48:01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224716.80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15:49:17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225702.40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15:57:08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226688.00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15:58:13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227673.60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15:58:34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228659.20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15:58:52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229644.80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15:59:19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230630.40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231616.00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232601.60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233587.20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234572.80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235558.40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236544.00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237529.60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238515.20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239500.80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16:09:40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240486.40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16:10:01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241472.00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16:10:38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242457.60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16:11:06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243443.20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16:11:29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244428.80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16:20:16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245414.40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16:21:00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246400.00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16:23:57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247385.60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16:24:18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248371.20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16:24:36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249356.80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16:24:53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250342.40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16:25:17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251328.00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16:35:29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252313.60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16:35:51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253299.20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16:36:33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254284.80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16:37:04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255270.40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16:38:08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256256.00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16:38:29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257241.60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16:39:25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258227.20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16:39:41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259212.80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16:39:59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260198.40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261184.00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262169.60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263155.20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264140.80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265126.40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266112.00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267097.60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268083.20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269068.80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16:48:15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271040.00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272025.60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273011.20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273996.80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274982.40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275968.00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276953.60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277939.20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278924.80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279910.40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280896.00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281881.60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282867.20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16:59:41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283852.80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17:00:07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284838.40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17:01:07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285824.00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17:01:30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286809.60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17:01:51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287795.20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17:02:14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288780.80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17:03:47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289766.40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17:04:10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290752.00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17:04:31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291737.60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17:09:07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292723.20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17:12:06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293708.80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17:18:40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294694.40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17:18:57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295680.00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17:20:55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296665.60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17:22:18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297651.20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17:24:12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298636.80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17:24:37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299622.40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17:25:02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300608.00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17:26:11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301593.60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17:26:45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302579.20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17:29:22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303564.80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17:29:45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304550.40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305536.00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306521.60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307507.20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308492.80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309478.40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310464.00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311449.60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312435.20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313420.80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314406.40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315392.00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316377.60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317363.20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318348.80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17:35:50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319334.40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17:50:19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320320.00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18:15:48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321305.60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18:18:32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322291.20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323276.80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324262.40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325248.00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326233.60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327219.20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328204.80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329190.40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330176.00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331161.60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332147.20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333132.80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334118.40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335104.00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336089.60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18:29:02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337075.20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18:30:06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338060.80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18:30:22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339046.40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341017.60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342003.20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342988.80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343974.40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344960.00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345945.60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346931.20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347916.80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18:59:32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348902.40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349888.00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350873.60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351859.20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19:01:44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352844.80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353830.40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354816.00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355801.60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356787.20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357772.80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358758.40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359744.00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360729.60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19:05:57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361715.20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19:18:07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362700.80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19:28:50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363686.40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364672.00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365657.60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366643.20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19:34:10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367628.80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368614.40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369600.00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370585.60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371571.20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372556.80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373542.40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374528.00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375513.60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376499.20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377484.80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19:39:41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378470.40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19:40:24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379456.00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19:46:47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380441.60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19:47:23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381427.20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19:47:59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382412.80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19:56:05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383398.40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20:00:07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384384.00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20:00:45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385369.60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20:01:25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386355.20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20:02:16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387340.80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20:02:59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388326.40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20:03:47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389312.00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20:04:42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390297.60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20:05:32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391283.20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20:31:59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392268.80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20:32:26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393254.40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20:58:27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394240.00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20:58:49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395225.60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21:02:59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396211.20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21:03:22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397196.80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21:05:08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398182.40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21:05:29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399168.00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21:06:16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400153.60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21:06:44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401139.20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21:07:36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402124.80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21:08:26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403110.40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21:09:19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404096.00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21:09:56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405081.60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21:10:27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406067.20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21:10:55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407052.80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21:11:32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408038.40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21:12:04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409024.00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21:12:29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21:12:59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410995.20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21:13:27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411980.80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21:13:51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412966.40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21:14:35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413952.00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21:38:01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414937.60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415923.20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416908.80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417894.40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418880.00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419865.60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420851.20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421836.80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422822.40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423808.00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424793.60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425779.20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21:59:24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426764.80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21:59:55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427750.40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428736.00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429721.60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430707.20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431692.80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432678.40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433664.00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434649.60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435635.20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436620.80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437606.40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438592.00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439577.60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440563.20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441548.80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22:09:57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442534.40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22:26:44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443520.00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22:27:12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444505.60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22:50:07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445491.20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23:04:18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446476.80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23:05:01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447462.40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23:07:58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448448.00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23:30:20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449433.60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23:30:58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450419.20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23:34:17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451404.80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23:35:35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452390.40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23:36:18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453376.00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23:37:04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454361.60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23:38:15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455347.20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2019-03-07 23:40:31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456332.80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00:06:06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457318.40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00:06:21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458304.00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00:06:54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459289.60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00:31:57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460275.20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00:34:10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461260.80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00:35:12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462246.40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00:55:34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463232.00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00:56:16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464217.60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00:56:42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465203.20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01:08:03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466188.80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01:08:42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467174.40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01:09:25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468160.00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01:10:11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469145.60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01:11:01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470131.20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01:11:32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471116.80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01:12:41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472102.40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01:14:28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473088.00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01:14:48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474073.60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01:15:06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475059.20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01:15:23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476044.80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01:15:55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477030.40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01:27:12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478016.00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01:28:27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479001.60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01:29:00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479987.20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01:29:22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480972.80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481958.40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482944.00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483929.60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484915.20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485900.80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486886.40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487872.00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488857.60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489843.20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490828.80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01:49:53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491814.40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01:50:14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492800.00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01:50:40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493785.60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01:54:26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494771.20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01:55:28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495756.80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01:56:17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496742.40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01:59:57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497728.00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498713.60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499699.20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500684.80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501670.40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502656.00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503641.60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504627.20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505612.80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506598.40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507584.00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508569.60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509555.20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510540.80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511526.40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512512.00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513497.60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514483.20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515468.80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516454.40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517440.00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518425.60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519411.20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520396.80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521382.40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522368.00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523353.60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524339.20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02:09:34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525324.80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526310.40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527296.00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528281.60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529267.20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530252.80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531238.40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532224.00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533209.60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534195.20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535180.80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536166.40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537152.00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538137.60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539123.20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540108.80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02:19:43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541094.40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02:21:27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542080.00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02:22:17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543065.60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02:22:44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544051.20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02:24:42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545036.80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02:25:01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546022.40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02:25:35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547008.00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02:27:11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547993.60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548979.20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549964.80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550950.40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551936.00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552921.60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553907.20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554892.80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555878.40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556864.00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557849.60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558835.20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559820.80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560806.40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02:59:37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562777.60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563763.20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564748.80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565734.40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566720.00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567705.60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568691.20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569676.80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570662.40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03:09:33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571648.00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03:13:37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572633.60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03:14:15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573619.20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03:14:47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574604.80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575590.40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03:17:59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576576.00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03:19:15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577561.60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03:19:42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578547.20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03:21:35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579532.80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350001, Краснодарский край,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03:24:48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580518.40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03:26:57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581504.00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03:27:42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582489.60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03:29:37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583475.20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584460.80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585446.40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586432.00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587417.60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588403.20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589388.80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590374.40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591360.00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592345.60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593331.20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594316.80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03:38:30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595302.40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03:38:49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596288.00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03:40:23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597273.60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03:41:40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598259.20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03:42:27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599244.80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03:45:01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600230.40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03:46:28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601216.00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03:46:51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602201.60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03:47:53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603187.20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03:48:16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604172.80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03:48:42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605158.40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606144.00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607129.60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608115.20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609100.80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611072.00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350001, Краснодарский край,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03:56:03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612057.60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613043.20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614028.80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615014.40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616000.00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616985.60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617971.20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03:59:59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618956.80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619942.40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620928.00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621913.60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622899.20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623884.80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624870.40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625856.00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626841.60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627827.20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350001, Краснодарский край,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04:06:18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628812.80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629798.40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630784.00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631769.60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632755.20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04:09:20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633740.80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634726.40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635712.00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636697.60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637683.20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638668.80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639654.40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640640.00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641625.60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642611.20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643596.80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04:15:52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644582.40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645568.00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646553.60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04:17:15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647539.20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648524.80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649510.40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650496.00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651481.60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652467.20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653452.80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654438.40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655424.00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656409.60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657395.20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658380.80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659366.40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660352.00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661337.60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662323.20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04:29:39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663308.80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664294.40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665280.00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666265.60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667251.20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668236.80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669222.40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670208.00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671193.60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672179.20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673164.80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674150.40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675136.00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676121.60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677107.20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04:39:56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678092.80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680064.00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681049.60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682035.20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684006.40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684992.00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685977.60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686963.20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687948.80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688934.40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689920.00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690905.60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691891.20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04:47:08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692876.80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693862.40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694848.00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695833.60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696819.20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697804.80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698790.40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699776.00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700761.60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701747.20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702732.80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04:59:58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703718.40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05:00:22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704704.00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05:00:38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705689.60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05:01:34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706675.20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05:02:10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707660.80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05:08:37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708646.40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05:09:08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709632.00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05:09:42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710617.60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711603.20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712588.80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713574.40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714560.00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715545.60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716531.20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717516.80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718502.40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719488.00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05:35:12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720473.60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721459.20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722444.80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723430.40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05:39:15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724416.00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05:41:02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725401.60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05:41:34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726387.20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05:43:52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727372.80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05:44:16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728358.40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05:44:41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729344.00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06:00:46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730329.60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06:01:05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731315.20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06:04:55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732300.80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06:10:34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733286.40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06:13:16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734272.00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06:14:46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735257.60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06:16:05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736243.20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06:16:54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737228.80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06:18:22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738214.40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739200.00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740185.60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741171.20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742156.80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743142.40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744128.00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745113.60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746099.20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747084.80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748070.40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06:28:38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749056.00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06:31:33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06:46:26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751027.20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06:46:44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752012.80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06:47:07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752998.40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06:47:23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753984.00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06:47:44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754969.60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06:48:08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755955.20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06:48:46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756940.80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06:49:06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757926.40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06:59:53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758912.00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759897.60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760883.20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761868.80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762854.40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763840.00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764825.60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765811.20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766796.80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767782.40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768768.00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769753.60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770739.20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771724.80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772710.40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773696.00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774681.60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775667.20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776652.80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07:29:54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777638.40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07:30:14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778624.00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07:30:36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779609.60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07:31:00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780595.20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07:31:21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781580.80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07:32:59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782566.40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07:36:27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783552.00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07:48:01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784537.60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07:48:17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785523.20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07:48:40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786508.80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07:48:59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787494.40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07:49:18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788480.00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07:49:38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789465.60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790451.20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791436.80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792422.40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793408.00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794393.60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795379.20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796364.80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797350.40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798336.00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799321.60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800307.20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801292.80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07:58:07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802278.40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803264.00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804249.60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805235.20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806220.80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807206.40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808192.00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809177.60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810163.20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811148.80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812134.40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08:09:49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813120.00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814105.60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815091.20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816076.80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817062.40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818048.00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819033.60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820019.20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821004.80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821990.40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822976.00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08:13:40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823961.60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824947.20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825932.80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826918.40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827904.00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828889.60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08:17:36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829875.20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830860.80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831846.40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832832.00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833817.60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834803.20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835788.80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836774.40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837760.00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08:24:37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838745.60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839731.20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840716.80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841702.40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842688.00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843673.60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844659.20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845644.80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846630.40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847616.00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848601.60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08:29:42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849587.20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08:30:08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850572.80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08:53:42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851558.40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08:54:28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852544.00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141080, Московская область, г. Королев,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08:55:03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853529.60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08:55:39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854515.20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08:56:00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855500.80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08:56:18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856486.40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857472.00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858457.60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859443.20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860428.80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861414.40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862400.00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863385.60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864371.20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865356.80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866342.40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867328.00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868313.60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869299.20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870284.80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871270.40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872256.00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873241.60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874227.20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875212.80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876198.40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877184.00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878169.60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879155.20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880140.80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881126.40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882112.00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883097.60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09:09:55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884083.20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885068.80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886054.40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887040.00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888025.60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889011.20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889996.80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890982.40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891968.00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892953.60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893939.20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894924.80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895910.40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896896.00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897881.60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898867.20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899852.80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900838.40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901824.00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902809.60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09:18:58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903795.20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09:20:03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904780.80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09:22:05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905766.40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09:22:22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906752.00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09:23:00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907737.60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09:26:16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908723.20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09:26:55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909708.80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910694.40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911680.00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912665.60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913651.20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914636.80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915622.40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916608.00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917593.60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918579.20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919564.80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09:39:23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920550.40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09:40:04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921536.00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09:40:42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922521.60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09:41:23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923507.20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09:41:42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924492.80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09:43:25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925478.40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09:43:55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926464.00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09:44:16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927449.60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09:44:46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928435.20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09:55:57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929420.80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09:56:26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930406.40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09:56:56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931392.00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09:58:26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932377.60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933363.20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10:01:11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934348.80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10:02:43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935334.40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10:03:54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936320.00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10:04:43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937305.60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10:07:46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938291.20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10:08:52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939276.80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10:09:08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940262.40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10:09:57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941248.00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942233.60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141080, Московская область, г. Королев,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10:10:37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943219.20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944204.80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945190.40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946176.00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947161.60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948147.20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949132.80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950118.40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951104.00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952089.60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953075.20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954060.80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955046.40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956032.00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957017.60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10:18:42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958003.20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10:19:07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958988.80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10:20:20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959974.40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10:20:45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960960.00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10:21:22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961945.60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10:21:49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962931.20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10:24:46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963916.80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10:26:10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964902.40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10:37:23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965888.00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10:40:05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966873.60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10:40:41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967859.20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10:53:55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968844.80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11:07:47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969830.40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11:21:54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970816.00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11:27:37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971801.60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11:53:21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972787.20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12:02:21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973772.80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12:18:52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974758.40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12:19:47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975744.00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12:46:01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976729.60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12:46:33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977715.20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13:08:11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978700.80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13:30:54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979686.40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13:45:04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980672.00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13:55:18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981657.60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14:02:50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982643.20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14:06:22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983628.80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14:10:52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984614.40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14:12:52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985600.00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14:18:58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986585.60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14:21:27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987571.20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350020, Краснодарский край, г. Краснодар, Центральный округ,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14:27:21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988556.80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14:28:24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989542.40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14:29:25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990528.00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14:36:20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991513.60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15:05:07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992499.20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15:08:01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993484.80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15:34:19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994470.40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15:35:14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995456.00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15:59:31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996441.60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15:59:57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997427.20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16:22:59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998412.80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16:23:50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999398.40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16:25:25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1000384.00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16:26:28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1001369.60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16:31:56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1002355.20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16:49:40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1003340.80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16:50:29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1004326.40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2019-03-08 17:19:05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1005312.00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17:19:27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1006297.60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17:47:40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1007283.20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1008268.80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1009254.40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1010240.00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1011225.60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1012211.20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1013196.80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1014182.40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1015168.00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1016153.60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1017139.20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1018124.80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1019110.40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1020096.00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1021081.60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1022067.20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1023052.80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1024038.40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1026009.60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17:59:49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1026995.20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1027980.80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1028966.40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1029952.00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1030937.60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1031923.20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1032908.80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1033894.40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1034880.00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1035865.60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1036851.20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1037836.80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1038822.40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1039808.00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1040793.60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1041779.20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1042764.80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1043750.40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1044736.00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1045721.60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1046707.20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1047692.80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1048678.40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18:08:06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1049664.00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18:11:56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1050649.60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18:13:04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1051635.20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18:41:16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1052620.80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18:42:07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1053606.40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18:45:30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1054592.00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18:46:06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1055577.60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18:48:45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1056563.20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18:50:38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1057548.80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18:54:19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1058534.40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19:12:45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1059520.00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19:24:39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1060505.60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19:26:24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1061491.20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19:29:42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1062476.80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1063462.40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1064448.00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1065433.60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1066419.20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1067404.80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1068390.40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1069376.00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1070361.60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1071347.20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1072332.80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1073318.40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1074304.00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1075289.60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1076275.20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1077260.80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19:39:56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1078246.40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1079232.00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1080217.60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1081203.20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1082188.80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1083174.40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1084160.00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1085145.60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1086131.20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1087116.80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1088102.40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1089088.00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1090073.60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1091059.20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1092044.80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1093030.40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19:46:02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1094016.00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1095001.60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1095987.20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1096972.80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1097958.40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1098944.00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1099929.60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1100915.20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1101900.80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1102886.40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1103872.00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1104857.60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1105843.20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1106828.80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1107814.40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1108800.00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1109785.60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1110771.20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1111756.80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1112742.40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1113728.00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1114713.60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19:58:04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1115699.20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20:10:26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1116684.80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20:11:19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1117670.40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20:23:53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1118656.00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20:33:53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1119641.60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20:51:30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1120627.20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20:51:53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1121612.80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21:05:39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1122598.40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21:06:05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1123584.00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21:30:37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1124569.60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21:30:57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1125555.20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21:55:37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1126540.80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21:55:51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1127526.40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21:56:35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1128512.00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21:56:55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1129497.60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22:17:45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1130483.20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22:18:18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1131468.80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141080, Московская область, г. Королев, пр-кт Космонавтов, д. 27, кв. 201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22:19:37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1132454.40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22:20:02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1133440.00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22:42:41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1134425.60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22:43:05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1135411.20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22:43:23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1136396.80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22:43:45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1137382.40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22:44:03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1138368.00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22:44:20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1139353.60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22:44:36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1140339.20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22:44:54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1141324.80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1142310.40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1143296.00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1144281.60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1145267.20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1146252.80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1147238.40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1148224.00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1149209.60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1150195.20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1151180.80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1152166.40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22:59:47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1153152.00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1154137.60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1155123.20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1156108.80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1157094.40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1158080.00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1159065.60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1160051.20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1161036.80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1162022.40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1163008.00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1163993.60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1164979.20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1165964.80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1166950.40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1167936.00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1168921.60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1169907.20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1170892.80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1171878.40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1172864.00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1173849.60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1174835.20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1175820.80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1176806.40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1177792.00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1178777.60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1179763.20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1180748.80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1181734.40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1182720.00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1183705.60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1184691.20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1185676.80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23:09:55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1186662.40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1187648.00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1188633.60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1189619.20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1190604.80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1191590.40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1192576.00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1193561.60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1194547.20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1195532.80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1196518.40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1197504.00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1198489.60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1199475.20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1200460.80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1201446.40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1202432.00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1203417.60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1204403.20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1205388.80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1206374.40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1207360.00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1208345.60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1209331.20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1210316.80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1211302.40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1212288.00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1213273.60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1214259.20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1215244.80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1216230.40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1217216.00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1218201.60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23:19:47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1219187.20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1220172.80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1221158.40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1222144.00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1223129.60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1224115.20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1225100.80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1226086.40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1227072.00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1228057.60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1229043.20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1230028.80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1231014.40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1232000.00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1232985.60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1233971.20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1234956.80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1235942.40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1236928.00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1237913.60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1238899.20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1239884.80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1240870.40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1241856.00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1242841.60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1243827.20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1244812.80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23:28:56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1245798.40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1246784.00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1247769.60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1248755.20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1249740.80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1250726.40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1251712.00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1252697.60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1253683.20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1254668.80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1255654.40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1256640.00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1257625.60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1258611.20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1259596.80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1260582.40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1261568.00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1262553.60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1263539.20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1264524.80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1265510.40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1266496.00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1267481.60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1268467.20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1269452.80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1270438.40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1271424.00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1272409.60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23:39:36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1273395.20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1274380.80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1275366.40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1276352.00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1277337.60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1278323.20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1279308.80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1280294.40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1281280.00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1282265.60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1283251.20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1284236.80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1285222.40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Щипицин Андрей Дмитриевич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350001, Краснодарский край, г. Краснодар, Пионерский проезд, д.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1286208.00</w:t>
            </w:r>
          </w:p>
        </w:tc>
      </w:tr>
      <w:tr w:rsidR="00296B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B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2019-03-08 23:44:34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B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1287193.60</w:t>
            </w:r>
          </w:p>
        </w:tc>
      </w:tr>
    </w:tbl>
    <w:p w:rsidR="00296B84" w:rsidRDefault="00296B8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96B8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296B84" w:rsidTr="00B64E06">
        <w:tc>
          <w:tcPr>
            <w:tcW w:w="3195" w:type="dxa"/>
          </w:tcPr>
          <w:p w:rsidR="00296B8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96B84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96B8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96B84" w:rsidTr="00B64E06">
        <w:tc>
          <w:tcPr>
            <w:tcW w:w="3195" w:type="dxa"/>
          </w:tcPr>
          <w:p w:rsidR="00296B84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Щипицин Андрей Дмитриевич</w:t>
            </w:r>
          </w:p>
        </w:tc>
        <w:tc>
          <w:tcPr>
            <w:tcW w:w="3595" w:type="dxa"/>
          </w:tcPr>
          <w:p w:rsidR="00296B84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350001, Краснодарский край, г. Краснодар, Пионерский проезд, д. 42</w:t>
            </w:r>
          </w:p>
        </w:tc>
        <w:tc>
          <w:tcPr>
            <w:tcW w:w="2991" w:type="dxa"/>
          </w:tcPr>
          <w:p w:rsidR="00296B84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1286208.00</w:t>
            </w:r>
          </w:p>
        </w:tc>
      </w:tr>
    </w:tbl>
    <w:p w:rsidR="00296B84" w:rsidRDefault="00296B8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96B8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296B84" w:rsidTr="00B64E06">
        <w:tc>
          <w:tcPr>
            <w:tcW w:w="3108" w:type="dxa"/>
          </w:tcPr>
          <w:p w:rsidR="00296B8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96B8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96B8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96B84" w:rsidTr="00B64E06">
        <w:tc>
          <w:tcPr>
            <w:tcW w:w="3108" w:type="dxa"/>
          </w:tcPr>
          <w:p w:rsidR="00296B8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Бойко Любовь Васильевна</w:t>
            </w:r>
          </w:p>
        </w:tc>
        <w:tc>
          <w:tcPr>
            <w:tcW w:w="3988" w:type="dxa"/>
          </w:tcPr>
          <w:p w:rsidR="00296B8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298600, Республика Крым, г. Ялта, ул. Руданского, д. 8, кв. 51</w:t>
            </w:r>
          </w:p>
        </w:tc>
        <w:tc>
          <w:tcPr>
            <w:tcW w:w="2685" w:type="dxa"/>
          </w:tcPr>
          <w:p w:rsidR="00296B8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1287193.60</w:t>
            </w:r>
          </w:p>
        </w:tc>
      </w:tr>
    </w:tbl>
    <w:p w:rsidR="00296B84" w:rsidRDefault="00296B84" w:rsidP="00DA2F65">
      <w:pPr>
        <w:spacing w:after="0" w:line="240" w:lineRule="auto"/>
      </w:pPr>
    </w:p>
    <w:sectPr w:rsidR="00296B8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0EC" w:rsidRDefault="008440EC" w:rsidP="00ED7965">
      <w:pPr>
        <w:spacing w:after="0" w:line="240" w:lineRule="auto"/>
      </w:pPr>
      <w:r>
        <w:separator/>
      </w:r>
    </w:p>
  </w:endnote>
  <w:endnote w:type="continuationSeparator" w:id="0">
    <w:p w:rsidR="008440EC" w:rsidRDefault="008440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84" w:rsidRDefault="00296B8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84" w:rsidRDefault="00296B8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84" w:rsidRDefault="00296B8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0EC" w:rsidRDefault="008440EC" w:rsidP="00ED7965">
      <w:pPr>
        <w:spacing w:after="0" w:line="240" w:lineRule="auto"/>
      </w:pPr>
      <w:r>
        <w:separator/>
      </w:r>
    </w:p>
  </w:footnote>
  <w:footnote w:type="continuationSeparator" w:id="0">
    <w:p w:rsidR="008440EC" w:rsidRDefault="008440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84" w:rsidRDefault="008440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84" w:rsidRDefault="008440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84" w:rsidRDefault="008440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96B8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366DD"/>
    <w:rsid w:val="007440B2"/>
    <w:rsid w:val="007E3AF1"/>
    <w:rsid w:val="007E6A1E"/>
    <w:rsid w:val="007F5CAA"/>
    <w:rsid w:val="008003EE"/>
    <w:rsid w:val="0080303E"/>
    <w:rsid w:val="008440EC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E1C2A04"/>
  <w15:docId w15:val="{C4ABD24F-77E2-4654-8F11-45D90EBB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bnLFBGYPUruXssz727yopqZk3ycEEfRgoapg98tN8w4=</DigestValue>
    </Reference>
    <Reference Type="http://www.w3.org/2000/09/xmldsig#Object" URI="#idOfficeObject">
      <DigestMethod Algorithm="urn:ietf:params:xml:ns:cpxmlsec:algorithms:gostr34112012-256"/>
      <DigestValue>qukpCXCMkOrtgSIh87+LIX0h5S0vTp9G9B1z48RzOLo=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Uf70fccw1jiHUEWVoWkZYUCZ/wDfV0wCtP/Lhovq0So=</DigestValue>
    </Reference>
  </SignedInfo>
  <SignatureValue>EKp+IRklWxuIj3HEphejR1X9lYJ5dAO8Q8lnbDUxp9B9g96YMKtdbdAAR+cjBpx+
J18S9YfvCRMSsEvMOXFwWg==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ZzwUuNW91AhVDJ7tIEItHzYaP0I=</DigestValue>
      </Reference>
      <Reference URI="/word/endnotes.xml?ContentType=application/vnd.openxmlformats-officedocument.wordprocessingml.endnotes+xml">
        <DigestMethod Algorithm="http://www.w3.org/2000/09/xmldsig#sha1"/>
        <DigestValue>jfdacgeYaHDb9LU5hmDUIrrYPTs=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mxCAUo0a8ACOSZRliCdsrBND8pY=</DigestValue>
      </Reference>
      <Reference URI="/word/footer2.xml?ContentType=application/vnd.openxmlformats-officedocument.wordprocessingml.footer+xml">
        <DigestMethod Algorithm="http://www.w3.org/2000/09/xmldsig#sha1"/>
        <DigestValue>mxCAUo0a8ACOSZRliCdsrBND8pY=</DigestValue>
      </Reference>
      <Reference URI="/word/footer3.xml?ContentType=application/vnd.openxmlformats-officedocument.wordprocessingml.footer+xml">
        <DigestMethod Algorithm="http://www.w3.org/2000/09/xmldsig#sha1"/>
        <DigestValue>mxCAUo0a8ACOSZRliCdsrBND8pY=</DigestValue>
      </Reference>
      <Reference URI="/word/footnotes.xml?ContentType=application/vnd.openxmlformats-officedocument.wordprocessingml.footnotes+xml">
        <DigestMethod Algorithm="http://www.w3.org/2000/09/xmldsig#sha1"/>
        <DigestValue>Uv01A1ZqLqK7SpqRoEw1teAeH2o=</DigestValue>
      </Reference>
      <Reference URI="/word/header1.xml?ContentType=application/vnd.openxmlformats-officedocument.wordprocessingml.header+xml">
        <DigestMethod Algorithm="http://www.w3.org/2000/09/xmldsig#sha1"/>
        <DigestValue>IOf7Q22rZ/pzmMupn1e3/mKk564=</DigestValue>
      </Reference>
      <Reference URI="/word/header2.xml?ContentType=application/vnd.openxmlformats-officedocument.wordprocessingml.header+xml">
        <DigestMethod Algorithm="http://www.w3.org/2000/09/xmldsig#sha1"/>
        <DigestValue>tEL5MyhvzvmNEqioMSwAGHr2CGk=</DigestValue>
      </Reference>
      <Reference URI="/word/header3.xml?ContentType=application/vnd.openxmlformats-officedocument.wordprocessingml.header+xml">
        <DigestMethod Algorithm="http://www.w3.org/2000/09/xmldsig#sha1"/>
        <DigestValue>ob1Ueapq/r6JSYZxoPlP9lw20kc=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H26pFls0CWkvOHrZkfYAQfWGOi0=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2019-03-11T06:17:38Z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2019-03-11T06:17:38Z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D9E50-F235-4D31-8590-77D4B43F9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25500</Words>
  <Characters>145354</Characters>
  <Application>Microsoft Office Word</Application>
  <DocSecurity>0</DocSecurity>
  <Lines>1211</Lines>
  <Paragraphs>341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2019-03-11T01:11:00Z</dcterms:modified>
</cp:coreProperties>
</file>