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61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6611" w:rsidRDefault="00756611" w:rsidP="00ED7965">
      <w:pPr>
        <w:ind w:left="142"/>
      </w:pPr>
    </w:p>
    <w:p w:rsidR="00756611" w:rsidRDefault="00756611" w:rsidP="00ED7965">
      <w:pPr>
        <w:ind w:left="142"/>
      </w:pPr>
    </w:p>
    <w:p w:rsidR="00756611" w:rsidRDefault="00756611" w:rsidP="00ED7965">
      <w:pPr>
        <w:ind w:left="142"/>
      </w:pPr>
    </w:p>
    <w:p w:rsidR="0075661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661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5661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Шакуров Руслан Рустамович</w:t>
      </w:r>
    </w:p>
    <w:p w:rsidR="00756611" w:rsidRDefault="0075661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5661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№СТП-2800/1</w:t>
      </w:r>
    </w:p>
    <w:p w:rsidR="0075661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75661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75661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75661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Диканов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Алексеевич</w:t>
      </w:r>
    </w:p>
    <w:p w:rsidR="00756611" w:rsidRDefault="0075661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661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2018-06-13 10:00:00(время московское)</w:t>
      </w:r>
    </w:p>
    <w:p w:rsidR="0075661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661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661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756611" w:rsidRDefault="0075661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5661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661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661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661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(гараж для механизмов), кадастровый №54:35:031175:16, назначение нежилое, общая площадь 334,6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сземельным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участком, кадастровый №54:35:041005:23, категория земель – земли населенных пунктов,  общей площадью 3444 кв.м., адрес: Новосибирск, Калининский р</w:t>
            </w:r>
            <w:r w:rsidR="00D317EA">
              <w:rPr>
                <w:rFonts w:ascii="Times New Roman" w:hAnsi="Times New Roman"/>
                <w:sz w:val="24"/>
                <w:szCs w:val="24"/>
              </w:rPr>
              <w:t>айон, ул. 1-я Грузинская д.32/3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4261607.00</w:t>
            </w:r>
          </w:p>
        </w:tc>
      </w:tr>
    </w:tbl>
    <w:p w:rsidR="00756611" w:rsidRDefault="0075661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661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56611" w:rsidRDefault="0075661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75661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75661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75661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661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Закрытое</w:t>
            </w:r>
            <w:r w:rsidR="00D317E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акционерное общество "Планета";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Новосибирск, ул. Красноярская, д.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61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2018-06-13 10:01:05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61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4474687.35</w:t>
            </w:r>
          </w:p>
        </w:tc>
      </w:tr>
    </w:tbl>
    <w:p w:rsidR="00756611" w:rsidRDefault="0075661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75661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756611" w:rsidTr="00B64E06">
        <w:tc>
          <w:tcPr>
            <w:tcW w:w="3195" w:type="dxa"/>
          </w:tcPr>
          <w:p w:rsidR="0075661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756611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75661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6611" w:rsidTr="00B64E06">
        <w:tc>
          <w:tcPr>
            <w:tcW w:w="3195" w:type="dxa"/>
          </w:tcPr>
          <w:p w:rsidR="00756611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756611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756611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56611" w:rsidRDefault="0075661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75661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756611" w:rsidTr="00B64E06">
        <w:tc>
          <w:tcPr>
            <w:tcW w:w="3108" w:type="dxa"/>
          </w:tcPr>
          <w:p w:rsidR="0075661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988" w:type="dxa"/>
          </w:tcPr>
          <w:p w:rsidR="00756611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лица) или место жительства (для физического лица)</w:t>
            </w:r>
          </w:p>
        </w:tc>
        <w:tc>
          <w:tcPr>
            <w:tcW w:w="2685" w:type="dxa"/>
          </w:tcPr>
          <w:p w:rsidR="00756611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756611" w:rsidTr="00B64E06">
        <w:tc>
          <w:tcPr>
            <w:tcW w:w="3108" w:type="dxa"/>
          </w:tcPr>
          <w:p w:rsidR="0075661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Закрытое акционерное общество "Планета"</w:t>
            </w:r>
          </w:p>
        </w:tc>
        <w:tc>
          <w:tcPr>
            <w:tcW w:w="3988" w:type="dxa"/>
          </w:tcPr>
          <w:p w:rsidR="0075661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Красноярская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35</w:t>
            </w:r>
          </w:p>
        </w:tc>
        <w:tc>
          <w:tcPr>
            <w:tcW w:w="2685" w:type="dxa"/>
          </w:tcPr>
          <w:p w:rsidR="0075661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4474687.35</w:t>
            </w:r>
          </w:p>
        </w:tc>
      </w:tr>
    </w:tbl>
    <w:p w:rsidR="00756611" w:rsidRDefault="00756611" w:rsidP="00DA2F65">
      <w:pPr>
        <w:spacing w:after="0" w:line="240" w:lineRule="auto"/>
      </w:pPr>
    </w:p>
    <w:sectPr w:rsidR="0075661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716" w:rsidRDefault="004B0716" w:rsidP="00ED7965">
      <w:pPr>
        <w:spacing w:after="0" w:line="240" w:lineRule="auto"/>
      </w:pPr>
      <w:r>
        <w:separator/>
      </w:r>
    </w:p>
  </w:endnote>
  <w:endnote w:type="continuationSeparator" w:id="0">
    <w:p w:rsidR="004B0716" w:rsidRDefault="004B07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11" w:rsidRDefault="0075661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11" w:rsidRDefault="0075661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11" w:rsidRDefault="0075661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716" w:rsidRDefault="004B0716" w:rsidP="00ED7965">
      <w:pPr>
        <w:spacing w:after="0" w:line="240" w:lineRule="auto"/>
      </w:pPr>
      <w:r>
        <w:separator/>
      </w:r>
    </w:p>
  </w:footnote>
  <w:footnote w:type="continuationSeparator" w:id="0">
    <w:p w:rsidR="004B0716" w:rsidRDefault="004B07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11" w:rsidRDefault="00756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11" w:rsidRDefault="00756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611" w:rsidRDefault="007566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B0716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56611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17EA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za1Ypjv32GK/vo6qgU/TBR/zX5C75tELiBRhR0TRsI8=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8wC7HLQezTp1dkiFuPsyKHXTkC/4jGWTYSFmSbgXubQynu2hVVBA8qYsIArxrPXozPbdodSG
    6Nryu3dX97PSxw==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IWe7Lh0EqtB8+AyKuFI2J2KNo+A=</DigestValue>
      </Reference>
      <Reference URI="/word/endnotes.xml?ContentType=application/vnd.openxmlformats-officedocument.wordprocessingml.endnotes+xml">
        <DigestMethod Algorithm="http://www.w3.org/2000/09/xmldsig#sha1"/>
        <DigestValue>t42rG97mh/wJkqy4MrUSMpcqmVg=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xwuARGLY/as8omGK5iCObxQzBfw=</DigestValue>
      </Reference>
      <Reference URI="/word/footer2.xml?ContentType=application/vnd.openxmlformats-officedocument.wordprocessingml.footer+xml">
        <DigestMethod Algorithm="http://www.w3.org/2000/09/xmldsig#sha1"/>
        <DigestValue>xwuARGLY/as8omGK5iCObxQzBfw=</DigestValue>
      </Reference>
      <Reference URI="/word/footer3.xml?ContentType=application/vnd.openxmlformats-officedocument.wordprocessingml.footer+xml">
        <DigestMethod Algorithm="http://www.w3.org/2000/09/xmldsig#sha1"/>
        <DigestValue>xwuARGLY/as8omGK5iCObxQzBfw=</DigestValue>
      </Reference>
      <Reference URI="/word/footnotes.xml?ContentType=application/vnd.openxmlformats-officedocument.wordprocessingml.footnotes+xml">
        <DigestMethod Algorithm="http://www.w3.org/2000/09/xmldsig#sha1"/>
        <DigestValue>hlXsYUV2LRHvn3jhIxz2WiEHWu4=</DigestValue>
      </Reference>
      <Reference URI="/word/header1.xml?ContentType=application/vnd.openxmlformats-officedocument.wordprocessingml.header+xml">
        <DigestMethod Algorithm="http://www.w3.org/2000/09/xmldsig#sha1"/>
        <DigestValue>LwKiAllwFVBEd+IrGyyz2j85+Wo=</DigestValue>
      </Reference>
      <Reference URI="/word/header2.xml?ContentType=application/vnd.openxmlformats-officedocument.wordprocessingml.header+xml">
        <DigestMethod Algorithm="http://www.w3.org/2000/09/xmldsig#sha1"/>
        <DigestValue>hWkakf4mvwa2jaw279JuzNv86bc=</DigestValue>
      </Reference>
      <Reference URI="/word/header3.xml?ContentType=application/vnd.openxmlformats-officedocument.wordprocessingml.header+xml">
        <DigestMethod Algorithm="http://www.w3.org/2000/09/xmldsig#sha1"/>
        <DigestValue>p/9Tt6AZ9uujElO/BBilAKqouPY=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IFhSv+h5O/UvfyyMupdjDDzwMG4=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2018-06-13T10:06:26Z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3F85C-CFD3-4716-A51A-4BEF5004D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4</cp:revision>
  <dcterms:created xsi:type="dcterms:W3CDTF">2017-11-01T05:37:00Z</dcterms:created>
  <dcterms:modified xsi:type="dcterms:W3CDTF">2018-06-13T08:25:00Z</dcterms:modified>
</cp:coreProperties>
</file>