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75524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FE713A">
        <w:rPr>
          <w:rFonts w:ascii="Times New Roman" w:hAnsi="Times New Roman"/>
          <w:b/>
          <w:sz w:val="28"/>
          <w:szCs w:val="28"/>
        </w:rPr>
        <w:t>ДОГОВОР О ЗАДАТКЕ</w:t>
      </w:r>
    </w:p>
    <w:p w:rsidR="00E75524" w:rsidRPr="00FE713A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F27775" w:rsidRDefault="00F27775" w:rsidP="00E75524">
      <w:pPr>
        <w:spacing w:after="0" w:line="240" w:lineRule="auto"/>
        <w:rPr>
          <w:rFonts w:ascii="Times New Roman" w:hAnsi="Times New Roman"/>
          <w:sz w:val="24"/>
          <w:szCs w:val="24"/>
        </w:rPr>
        <w:sectPr w:rsidR="00F2777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27775" w:rsidRPr="006959BD" w:rsidRDefault="005C6C05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г. Краснодар</w:t>
      </w:r>
    </w:p>
    <w:p w:rsidR="00F27775" w:rsidRDefault="005C6C05" w:rsidP="00F27775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  <w:sectPr w:rsidR="00F27775" w:rsidSect="00F27775">
          <w:type w:val="continuous"/>
          <w:pgSz w:w="11906" w:h="16838"/>
          <w:pgMar w:top="1134" w:right="850" w:bottom="1134" w:left="1701" w:header="708" w:footer="708" w:gutter="0"/>
          <w:cols w:num="2" w:space="709" w:equalWidth="0">
            <w:col w:w="5741" w:space="709"/>
            <w:col w:w="2905"/>
          </w:cols>
          <w:docGrid w:linePitch="360"/>
        </w:sectPr>
      </w:pPr>
      <w:r>
        <w:rPr>
          <w:rFonts w:ascii="Times New Roman" w:hAnsi="Times New Roman"/>
          <w:noProof/>
          <w:sz w:val="24"/>
          <w:szCs w:val="24"/>
        </w:rPr>
        <w:t>«</w:t>
      </w:r>
      <w:r w:rsidR="006959BD">
        <w:rPr>
          <w:rFonts w:ascii="Times New Roman" w:hAnsi="Times New Roman"/>
          <w:noProof/>
          <w:sz w:val="24"/>
          <w:szCs w:val="24"/>
        </w:rPr>
        <w:t>_____</w:t>
      </w:r>
      <w:r>
        <w:rPr>
          <w:rFonts w:ascii="Times New Roman" w:hAnsi="Times New Roman"/>
          <w:noProof/>
          <w:sz w:val="24"/>
          <w:szCs w:val="24"/>
        </w:rPr>
        <w:t xml:space="preserve">» </w:t>
      </w:r>
      <w:r w:rsidR="006959BD">
        <w:rPr>
          <w:rFonts w:ascii="Times New Roman" w:hAnsi="Times New Roman"/>
          <w:noProof/>
          <w:sz w:val="24"/>
          <w:szCs w:val="24"/>
        </w:rPr>
        <w:t>__________</w:t>
      </w:r>
      <w:r>
        <w:rPr>
          <w:rFonts w:ascii="Times New Roman" w:hAnsi="Times New Roman"/>
          <w:noProof/>
          <w:sz w:val="24"/>
          <w:szCs w:val="24"/>
        </w:rPr>
        <w:t xml:space="preserve"> 201</w:t>
      </w:r>
      <w:r w:rsidR="006959BD">
        <w:rPr>
          <w:rFonts w:ascii="Times New Roman" w:hAnsi="Times New Roman"/>
          <w:noProof/>
          <w:sz w:val="24"/>
          <w:szCs w:val="24"/>
        </w:rPr>
        <w:t>9</w:t>
      </w:r>
      <w:r>
        <w:rPr>
          <w:rFonts w:ascii="Times New Roman" w:hAnsi="Times New Roman"/>
          <w:noProof/>
          <w:sz w:val="24"/>
          <w:szCs w:val="24"/>
        </w:rPr>
        <w:t>г.</w:t>
      </w:r>
    </w:p>
    <w:p w:rsidR="00E75524" w:rsidRDefault="00E75524" w:rsidP="00E7552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Финансовый управляющий </w:t>
      </w:r>
      <w:r w:rsidR="005C6C05">
        <w:rPr>
          <w:rFonts w:ascii="Times New Roman" w:hAnsi="Times New Roman"/>
          <w:noProof/>
          <w:sz w:val="24"/>
          <w:szCs w:val="24"/>
        </w:rPr>
        <w:t>Сухонос Григория Анатольевича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C709F9">
        <w:rPr>
          <w:rFonts w:ascii="Times New Roman" w:hAnsi="Times New Roman"/>
          <w:sz w:val="24"/>
          <w:szCs w:val="24"/>
        </w:rPr>
        <w:t xml:space="preserve">(дата рождения: </w:t>
      </w:r>
      <w:r w:rsidR="005C6C05">
        <w:rPr>
          <w:rFonts w:ascii="Times New Roman" w:hAnsi="Times New Roman"/>
          <w:noProof/>
          <w:sz w:val="24"/>
          <w:szCs w:val="24"/>
        </w:rPr>
        <w:t>31.05.1964</w:t>
      </w:r>
      <w:r w:rsidRPr="00C709F9">
        <w:rPr>
          <w:rFonts w:ascii="Times New Roman" w:hAnsi="Times New Roman"/>
          <w:sz w:val="24"/>
          <w:szCs w:val="24"/>
        </w:rPr>
        <w:t xml:space="preserve">, место рождения: </w:t>
      </w:r>
      <w:r w:rsidR="005C6C05">
        <w:rPr>
          <w:rFonts w:ascii="Times New Roman" w:hAnsi="Times New Roman"/>
          <w:noProof/>
          <w:sz w:val="24"/>
          <w:szCs w:val="24"/>
        </w:rPr>
        <w:t>гор. Химки Московской области</w:t>
      </w:r>
      <w:r w:rsidRPr="00C709F9">
        <w:rPr>
          <w:rFonts w:ascii="Times New Roman" w:hAnsi="Times New Roman"/>
          <w:sz w:val="24"/>
          <w:szCs w:val="24"/>
        </w:rPr>
        <w:t xml:space="preserve">, </w:t>
      </w:r>
      <w:r w:rsidR="00012358">
        <w:rPr>
          <w:rFonts w:ascii="Times New Roman" w:hAnsi="Times New Roman"/>
          <w:sz w:val="24"/>
          <w:szCs w:val="24"/>
        </w:rPr>
        <w:t>СНИЛС</w:t>
      </w:r>
      <w:r w:rsidRPr="00FE713A">
        <w:rPr>
          <w:rFonts w:ascii="Times New Roman" w:hAnsi="Times New Roman"/>
          <w:sz w:val="24"/>
          <w:szCs w:val="24"/>
        </w:rPr>
        <w:t xml:space="preserve">: </w:t>
      </w:r>
      <w:r w:rsidR="005C6C05">
        <w:rPr>
          <w:rFonts w:ascii="Times New Roman" w:hAnsi="Times New Roman"/>
          <w:noProof/>
          <w:sz w:val="24"/>
          <w:szCs w:val="24"/>
        </w:rPr>
        <w:t>054-180-776 54</w:t>
      </w:r>
      <w:r w:rsidRPr="00FE713A">
        <w:rPr>
          <w:rFonts w:ascii="Times New Roman" w:hAnsi="Times New Roman"/>
          <w:sz w:val="24"/>
          <w:szCs w:val="24"/>
        </w:rPr>
        <w:t>, ИНН</w:t>
      </w:r>
      <w:r>
        <w:rPr>
          <w:rFonts w:ascii="Times New Roman" w:hAnsi="Times New Roman"/>
          <w:sz w:val="24"/>
          <w:szCs w:val="24"/>
        </w:rPr>
        <w:t xml:space="preserve"> </w:t>
      </w:r>
      <w:r w:rsidR="005C6C05">
        <w:rPr>
          <w:rFonts w:ascii="Times New Roman" w:hAnsi="Times New Roman"/>
          <w:noProof/>
          <w:sz w:val="24"/>
          <w:szCs w:val="24"/>
        </w:rPr>
        <w:t>230900683058</w:t>
      </w:r>
      <w:r>
        <w:rPr>
          <w:rFonts w:ascii="Times New Roman" w:hAnsi="Times New Roman"/>
          <w:sz w:val="24"/>
          <w:szCs w:val="24"/>
        </w:rPr>
        <w:t>,</w:t>
      </w:r>
      <w:r w:rsidR="00012358">
        <w:rPr>
          <w:rFonts w:ascii="Times New Roman" w:hAnsi="Times New Roman"/>
          <w:sz w:val="24"/>
          <w:szCs w:val="24"/>
        </w:rPr>
        <w:t xml:space="preserve"> </w:t>
      </w:r>
      <w:r w:rsidR="005C6C05">
        <w:rPr>
          <w:rFonts w:ascii="Times New Roman" w:hAnsi="Times New Roman"/>
          <w:noProof/>
          <w:sz w:val="24"/>
          <w:szCs w:val="24"/>
        </w:rPr>
        <w:t>регистрация по месту жительства: Краснодарский край, г. Краснодар, ул. Кубанская Набережная, д.6 кв.20</w:t>
      </w:r>
      <w:r>
        <w:rPr>
          <w:rFonts w:ascii="Times New Roman" w:hAnsi="Times New Roman"/>
          <w:sz w:val="24"/>
          <w:szCs w:val="24"/>
        </w:rPr>
        <w:t xml:space="preserve">)  </w:t>
      </w:r>
      <w:r w:rsidR="005C6C05">
        <w:rPr>
          <w:rFonts w:ascii="Times New Roman" w:hAnsi="Times New Roman"/>
          <w:noProof/>
          <w:sz w:val="24"/>
          <w:szCs w:val="24"/>
        </w:rPr>
        <w:t>Муха Сергей Александрович</w:t>
      </w:r>
      <w:r w:rsidRPr="00CE0EAA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именуемый в дальнейшем «Организатор торгов», </w:t>
      </w:r>
      <w:r w:rsidR="005C6C05">
        <w:rPr>
          <w:rFonts w:ascii="Times New Roman" w:hAnsi="Times New Roman"/>
          <w:noProof/>
          <w:sz w:val="24"/>
          <w:szCs w:val="24"/>
        </w:rPr>
        <w:t>действующий на основании определения АРБИТРАЖНОГО СУДА КРАСНОДАРСКОГО КРАЯ от «4» октября 2018г. по делу № А32-39092/2015</w:t>
      </w:r>
      <w:r>
        <w:rPr>
          <w:rFonts w:ascii="Times New Roman" w:hAnsi="Times New Roman"/>
          <w:sz w:val="24"/>
          <w:szCs w:val="24"/>
        </w:rPr>
        <w:t>, с одной стороны, и ____________________________________________________, именуемое (-</w:t>
      </w:r>
      <w:proofErr w:type="spellStart"/>
      <w:r>
        <w:rPr>
          <w:rFonts w:ascii="Times New Roman" w:hAnsi="Times New Roman"/>
          <w:sz w:val="24"/>
          <w:szCs w:val="24"/>
        </w:rPr>
        <w:t>ый</w:t>
      </w:r>
      <w:proofErr w:type="spellEnd"/>
      <w:r>
        <w:rPr>
          <w:rFonts w:ascii="Times New Roman" w:hAnsi="Times New Roman"/>
          <w:sz w:val="24"/>
          <w:szCs w:val="24"/>
        </w:rPr>
        <w:t>, -</w:t>
      </w:r>
      <w:proofErr w:type="spellStart"/>
      <w:r>
        <w:rPr>
          <w:rFonts w:ascii="Times New Roman" w:hAnsi="Times New Roman"/>
          <w:sz w:val="24"/>
          <w:szCs w:val="24"/>
        </w:rPr>
        <w:t>ая</w:t>
      </w:r>
      <w:proofErr w:type="spellEnd"/>
      <w:r>
        <w:rPr>
          <w:rFonts w:ascii="Times New Roman" w:hAnsi="Times New Roman"/>
          <w:sz w:val="24"/>
          <w:szCs w:val="24"/>
        </w:rPr>
        <w:t>) в дальнейшем «Заявитель», с другой стороны, заключили настоящий договор о нижеследующем: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В соответствии с условиями настоящего Договора Заявитель для участия в торгах по продаже имущества </w:t>
      </w:r>
      <w:r w:rsidR="005C6C05">
        <w:rPr>
          <w:rFonts w:ascii="Times New Roman" w:hAnsi="Times New Roman"/>
          <w:noProof/>
          <w:sz w:val="24"/>
          <w:szCs w:val="24"/>
        </w:rPr>
        <w:t>Сухоноса Григория Анатольевича</w:t>
      </w:r>
      <w:r>
        <w:rPr>
          <w:rFonts w:ascii="Times New Roman" w:hAnsi="Times New Roman"/>
          <w:i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 </w:t>
      </w:r>
      <w:r w:rsidR="006959B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 xml:space="preserve">: ________________________ (далее по тексту – Предмет торгов), проводимых «__» ______ ___ г. </w:t>
      </w:r>
      <w:r w:rsidRPr="00F30550">
        <w:rPr>
          <w:rFonts w:ascii="Times New Roman" w:hAnsi="Times New Roman"/>
          <w:sz w:val="24"/>
          <w:szCs w:val="24"/>
        </w:rPr>
        <w:t xml:space="preserve">на электронной торговой площадке </w:t>
      </w:r>
      <w:r w:rsidR="006959BD" w:rsidRPr="006959BD">
        <w:rPr>
          <w:rFonts w:ascii="Times New Roman" w:hAnsi="Times New Roman"/>
          <w:sz w:val="24"/>
          <w:szCs w:val="24"/>
        </w:rPr>
        <w:t>"Сибирская торговая площадка"</w:t>
      </w:r>
      <w:r w:rsidRPr="00F30550">
        <w:rPr>
          <w:rFonts w:ascii="Times New Roman" w:hAnsi="Times New Roman"/>
          <w:sz w:val="24"/>
          <w:szCs w:val="24"/>
        </w:rPr>
        <w:t xml:space="preserve">, размещенной на сайте </w:t>
      </w:r>
      <w:r w:rsidR="006959BD" w:rsidRPr="006959BD">
        <w:rPr>
          <w:rFonts w:ascii="Times New Roman" w:hAnsi="Times New Roman"/>
          <w:sz w:val="24"/>
          <w:szCs w:val="24"/>
        </w:rPr>
        <w:t>https://sibtoptrade.ru/</w:t>
      </w:r>
      <w:r w:rsidRPr="00F30550">
        <w:rPr>
          <w:rFonts w:ascii="Times New Roman" w:hAnsi="Times New Roman"/>
          <w:sz w:val="24"/>
          <w:szCs w:val="24"/>
        </w:rPr>
        <w:t xml:space="preserve"> в сети Интернет</w:t>
      </w:r>
      <w:r>
        <w:rPr>
          <w:rFonts w:ascii="Times New Roman" w:hAnsi="Times New Roman"/>
          <w:sz w:val="24"/>
          <w:szCs w:val="24"/>
        </w:rPr>
        <w:t xml:space="preserve">, перечисляет задаток в сумме </w:t>
      </w:r>
      <w:r w:rsidR="00050592">
        <w:rPr>
          <w:rFonts w:ascii="Times New Roman" w:hAnsi="Times New Roman"/>
          <w:sz w:val="24"/>
          <w:szCs w:val="24"/>
        </w:rPr>
        <w:t>_________________</w:t>
      </w:r>
      <w:r>
        <w:rPr>
          <w:rFonts w:ascii="Times New Roman" w:hAnsi="Times New Roman"/>
          <w:sz w:val="24"/>
          <w:szCs w:val="24"/>
        </w:rPr>
        <w:t xml:space="preserve"> руб. в порядке, установленном настоящим Договором.</w:t>
      </w:r>
    </w:p>
    <w:p w:rsidR="00E75524" w:rsidRPr="00D517D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вносится в обеспечение исполнения обязательств Заявителя как участника торгов: по заключению договора купли-продажи имущества, являющегося Предметом торгов,</w:t>
      </w:r>
      <w:r w:rsidRPr="0017543F">
        <w:rPr>
          <w:rFonts w:ascii="Times New Roman" w:hAnsi="Times New Roman"/>
          <w:sz w:val="24"/>
          <w:szCs w:val="24"/>
        </w:rPr>
        <w:t xml:space="preserve"> в случае признания Заявителя победителем торгов</w:t>
      </w:r>
      <w:r>
        <w:rPr>
          <w:rFonts w:ascii="Times New Roman" w:hAnsi="Times New Roman"/>
          <w:sz w:val="24"/>
          <w:szCs w:val="24"/>
        </w:rPr>
        <w:t xml:space="preserve">; по оплате указанного имущества, в случае признания Заявителя победителем торгов, а также исполнения иных обязательств Заявителя по договору купли-продажи, заключенного по результатам торгов.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случае признания Заявителя победителем торгов задаток Заявителю не возвращается и засчитывается в счет оплаты приобретенного на торгах имущества.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Задаток также не возвращается в случае отказа (уклонения) Заявителя, признанного победителем торгов, от заключения договора купли-продажи</w:t>
      </w:r>
      <w:r w:rsidRPr="00D517DE">
        <w:rPr>
          <w:rFonts w:ascii="Times New Roman" w:hAnsi="Times New Roman"/>
          <w:sz w:val="24"/>
          <w:szCs w:val="24"/>
        </w:rPr>
        <w:t xml:space="preserve"> имущества, являющегося Предметом торгов</w:t>
      </w:r>
      <w:r>
        <w:rPr>
          <w:rFonts w:ascii="Times New Roman" w:hAnsi="Times New Roman"/>
          <w:sz w:val="24"/>
          <w:szCs w:val="24"/>
        </w:rPr>
        <w:t xml:space="preserve">; в случае не перечисления Заявителем денежных средств по заключенному по результатам торгов договору купли-продажи; в случае неисполнения иных обязательств Заявителя по договору купли-продажи, заключенного по результатам торгов.   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 всех остальных случаях задаток возвращается Заявителю в течение 5 (пяти) рабочих дней со дня подписания протокола о результатах проведения торгов.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Порядок внесения задатка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Задаток должен быть внесен Заявителем на расчетный счет Организатора торгов, указанный в разделе 4 настоящего договора, в срок не позднее </w:t>
      </w:r>
      <w:r w:rsidR="00050592">
        <w:rPr>
          <w:rFonts w:ascii="Times New Roman" w:hAnsi="Times New Roman"/>
          <w:sz w:val="24"/>
          <w:szCs w:val="24"/>
        </w:rPr>
        <w:t>окончания приема заявок</w:t>
      </w:r>
      <w:r>
        <w:rPr>
          <w:rFonts w:ascii="Times New Roman" w:hAnsi="Times New Roman"/>
          <w:sz w:val="24"/>
          <w:szCs w:val="24"/>
        </w:rPr>
        <w:t xml:space="preserve">. В назначении платежа необходимо указать: «Задаток для участия в торгах по продаже имущества </w:t>
      </w:r>
      <w:r w:rsidR="005C6C05">
        <w:rPr>
          <w:rFonts w:ascii="Times New Roman" w:hAnsi="Times New Roman"/>
          <w:noProof/>
          <w:sz w:val="24"/>
          <w:szCs w:val="24"/>
        </w:rPr>
        <w:t>Сухоноса Григория Анатольевича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проводимых </w:t>
      </w:r>
      <w:r w:rsidRPr="00FE5216">
        <w:rPr>
          <w:rFonts w:ascii="Times New Roman" w:hAnsi="Times New Roman"/>
          <w:sz w:val="24"/>
          <w:szCs w:val="24"/>
        </w:rPr>
        <w:t xml:space="preserve">«__» ______ ___ г. на </w:t>
      </w:r>
      <w:r>
        <w:rPr>
          <w:rFonts w:ascii="Times New Roman" w:hAnsi="Times New Roman"/>
          <w:sz w:val="24"/>
          <w:szCs w:val="24"/>
        </w:rPr>
        <w:t xml:space="preserve">ЭТП </w:t>
      </w:r>
      <w:r w:rsidRPr="00FE5216">
        <w:rPr>
          <w:rFonts w:ascii="Times New Roman" w:hAnsi="Times New Roman"/>
          <w:sz w:val="24"/>
          <w:szCs w:val="24"/>
        </w:rPr>
        <w:t xml:space="preserve"> </w:t>
      </w:r>
      <w:r w:rsidR="00050592" w:rsidRPr="006959BD">
        <w:rPr>
          <w:rFonts w:ascii="Times New Roman" w:hAnsi="Times New Roman"/>
          <w:sz w:val="24"/>
          <w:szCs w:val="24"/>
        </w:rPr>
        <w:t>"Сибирская торговая площадка"</w:t>
      </w:r>
      <w:r w:rsidR="00050592" w:rsidRPr="00F30550">
        <w:rPr>
          <w:rFonts w:ascii="Times New Roman" w:hAnsi="Times New Roman"/>
          <w:sz w:val="24"/>
          <w:szCs w:val="24"/>
        </w:rPr>
        <w:t xml:space="preserve">, размещенной на сайте </w:t>
      </w:r>
      <w:r w:rsidR="00050592" w:rsidRPr="006959BD">
        <w:rPr>
          <w:rFonts w:ascii="Times New Roman" w:hAnsi="Times New Roman"/>
          <w:sz w:val="24"/>
          <w:szCs w:val="24"/>
        </w:rPr>
        <w:t>https://sibtoptrade.ru/</w:t>
      </w:r>
      <w:r w:rsidR="00050592" w:rsidRPr="00F30550">
        <w:rPr>
          <w:rFonts w:ascii="Times New Roman" w:hAnsi="Times New Roman"/>
          <w:sz w:val="24"/>
          <w:szCs w:val="24"/>
        </w:rPr>
        <w:t xml:space="preserve"> в сети Интернет</w:t>
      </w:r>
      <w:r>
        <w:rPr>
          <w:rFonts w:ascii="Times New Roman" w:hAnsi="Times New Roman"/>
          <w:sz w:val="24"/>
          <w:szCs w:val="24"/>
        </w:rPr>
        <w:t xml:space="preserve">, лот № </w:t>
      </w:r>
      <w:r w:rsidR="006959BD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».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Обязанность Заявителя по перечислению задатка считается исполненной в момент зачисления денежных средств на расчетный счет Организатора торгов в полной сумме, указанной в п. 2.1. настоящего договора.</w:t>
      </w:r>
      <w:bookmarkStart w:id="0" w:name="_GoBack"/>
      <w:bookmarkEnd w:id="0"/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случае не перечисления либо перечисления не в полном объеме суммы задатка в указанную в п. 2.1. настоящего договора дату, Организатор торгов не допускает </w:t>
      </w:r>
      <w:r>
        <w:rPr>
          <w:rFonts w:ascii="Times New Roman" w:hAnsi="Times New Roman"/>
          <w:sz w:val="24"/>
          <w:szCs w:val="24"/>
        </w:rPr>
        <w:lastRenderedPageBreak/>
        <w:t>Заявителя к участию в торгах, а все перечисленные денежные средства Заявителем во исполнение настоящего договора возвращаются ему в общем порядке, установленном в п.</w:t>
      </w:r>
      <w:r w:rsidRPr="00306934">
        <w:rPr>
          <w:rFonts w:ascii="Times New Roman" w:hAnsi="Times New Roman"/>
          <w:sz w:val="24"/>
          <w:szCs w:val="24"/>
        </w:rPr>
        <w:t xml:space="preserve"> 1</w:t>
      </w:r>
      <w:r>
        <w:rPr>
          <w:rFonts w:ascii="Times New Roman" w:hAnsi="Times New Roman"/>
          <w:sz w:val="24"/>
          <w:szCs w:val="24"/>
        </w:rPr>
        <w:t>.5. настоящего договора.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E75524" w:rsidRPr="00BC011D" w:rsidRDefault="00E75524" w:rsidP="00E75524">
      <w:pPr>
        <w:pStyle w:val="a3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Заключительные положения</w:t>
      </w:r>
    </w:p>
    <w:p w:rsidR="00E75524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Споры и разногласия, возникающие из настоящего договора или в связи с ним, будут решаться сторонами путем переговоров. </w:t>
      </w:r>
      <w:r w:rsidRPr="00ED1F10">
        <w:rPr>
          <w:rFonts w:ascii="Times New Roman" w:hAnsi="Times New Roman"/>
          <w:color w:val="000000"/>
          <w:sz w:val="24"/>
          <w:szCs w:val="24"/>
        </w:rPr>
        <w:t xml:space="preserve">При не достижении согласия споры и разногласия подлежат рассмотрению </w:t>
      </w:r>
      <w:r w:rsidR="005C6C05">
        <w:rPr>
          <w:rFonts w:ascii="Times New Roman" w:hAnsi="Times New Roman"/>
          <w:noProof/>
          <w:color w:val="000000"/>
          <w:sz w:val="24"/>
          <w:szCs w:val="24"/>
        </w:rPr>
        <w:t>АРБИТРАЖНЫМ СУДОМ КРАСНОДАРСКОГО КРАЯ</w:t>
      </w:r>
      <w:r w:rsidRPr="00ED1F10">
        <w:rPr>
          <w:rFonts w:ascii="Times New Roman" w:hAnsi="Times New Roman"/>
          <w:color w:val="000000"/>
          <w:sz w:val="24"/>
          <w:szCs w:val="24"/>
        </w:rPr>
        <w:t>.</w:t>
      </w:r>
    </w:p>
    <w:p w:rsidR="00E75524" w:rsidRPr="00BC338E" w:rsidRDefault="00E75524" w:rsidP="00E75524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BC338E">
        <w:rPr>
          <w:rFonts w:ascii="Times New Roman" w:hAnsi="Times New Roman"/>
          <w:sz w:val="24"/>
          <w:szCs w:val="24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:rsidR="00E75524" w:rsidRDefault="00E75524" w:rsidP="00E7552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75524" w:rsidRDefault="00E75524" w:rsidP="00E75524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Организатор торгов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Заявитель</w:t>
            </w: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Финансовый управляющий </w:t>
            </w:r>
            <w:r w:rsidR="005C6C05">
              <w:rPr>
                <w:rFonts w:ascii="Times New Roman" w:hAnsi="Times New Roman"/>
                <w:noProof/>
                <w:sz w:val="24"/>
                <w:szCs w:val="24"/>
              </w:rPr>
              <w:t>Сухоноса Григория Анатольевича</w:t>
            </w:r>
          </w:p>
          <w:p w:rsidR="00E75524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50592" w:rsidRDefault="00050592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р/</w:t>
            </w:r>
            <w:proofErr w:type="spellStart"/>
            <w:r w:rsidRPr="00050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сч</w:t>
            </w:r>
            <w:proofErr w:type="spellEnd"/>
            <w:r w:rsidRPr="00050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40817-810-4-0055-0092215 </w:t>
            </w:r>
          </w:p>
          <w:p w:rsidR="00050592" w:rsidRDefault="00050592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Филиале №2351 Банка ВТБ (ПАО), </w:t>
            </w:r>
          </w:p>
          <w:p w:rsidR="00050592" w:rsidRDefault="00050592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к/с: 30101810703490000758, </w:t>
            </w:r>
          </w:p>
          <w:p w:rsidR="00050592" w:rsidRDefault="00050592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040349758, </w:t>
            </w:r>
          </w:p>
          <w:p w:rsidR="00050592" w:rsidRDefault="00050592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ИНН: 7702070139 </w:t>
            </w:r>
          </w:p>
          <w:p w:rsidR="00E75524" w:rsidRPr="00BC011D" w:rsidRDefault="00050592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5059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КПП: 231043002.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5A5FDE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E75524" w:rsidRPr="00BC011D" w:rsidTr="00E75524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______________________  </w:t>
            </w:r>
            <w:r w:rsidR="005C6C05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С.А. Муха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BC011D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:rsidR="00E75524" w:rsidRPr="00F567A9" w:rsidRDefault="00E75524" w:rsidP="00E75524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:rsidR="00E75524" w:rsidRPr="00BC011D" w:rsidRDefault="00E75524" w:rsidP="00E7552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E4B37" w:rsidRPr="00E75524" w:rsidRDefault="00CE4B37" w:rsidP="00E75524"/>
    <w:sectPr w:rsidR="00CE4B37" w:rsidRPr="00E75524" w:rsidSect="00F27775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1F7537D"/>
    <w:multiLevelType w:val="multilevel"/>
    <w:tmpl w:val="0F9C29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12179"/>
    <w:rsid w:val="00012358"/>
    <w:rsid w:val="00050592"/>
    <w:rsid w:val="0007403E"/>
    <w:rsid w:val="00081981"/>
    <w:rsid w:val="00106842"/>
    <w:rsid w:val="0013118D"/>
    <w:rsid w:val="0023545D"/>
    <w:rsid w:val="00412179"/>
    <w:rsid w:val="0046686D"/>
    <w:rsid w:val="0049059C"/>
    <w:rsid w:val="0057643B"/>
    <w:rsid w:val="00582FEA"/>
    <w:rsid w:val="005C6C05"/>
    <w:rsid w:val="00614239"/>
    <w:rsid w:val="00633086"/>
    <w:rsid w:val="006959BD"/>
    <w:rsid w:val="006C0BDC"/>
    <w:rsid w:val="00803A5A"/>
    <w:rsid w:val="008A4210"/>
    <w:rsid w:val="008C3FF4"/>
    <w:rsid w:val="008C49EB"/>
    <w:rsid w:val="009174A2"/>
    <w:rsid w:val="009F402A"/>
    <w:rsid w:val="00AB5424"/>
    <w:rsid w:val="00AC2501"/>
    <w:rsid w:val="00B231A6"/>
    <w:rsid w:val="00B73E04"/>
    <w:rsid w:val="00C653A0"/>
    <w:rsid w:val="00CE4B37"/>
    <w:rsid w:val="00D554D6"/>
    <w:rsid w:val="00E75524"/>
    <w:rsid w:val="00EB49A8"/>
    <w:rsid w:val="00F27775"/>
    <w:rsid w:val="00F85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538495"/>
  <w15:docId w15:val="{EA0CA503-69C2-4945-8D73-3137880A1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3118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118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FRQak7NOndd9zVK5Z90s8QAh3A1kWe2rlwaoEKNeZhU=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AFaqpUUHclecvQj92cb9+g83c8v6rJdRVdHSxuNwDME=</DigestValue>
    </Reference>
  </SignedInfo>
  <SignatureValue>CvAyXzpKrM13N1no5f3LMkgEMbKaSP0qcF1FtM3Idf7QJgI/NcVEl1M3JbDVpWwD
n+SCkNqdESnXvjc/rMATOA==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3ewDaw+720qjcm5CHikpTGi7cKY=</DigestValue>
      </Reference>
      <Reference URI="/word/fontTable.xml?ContentType=application/vnd.openxmlformats-officedocument.wordprocessingml.fontTable+xml">
        <DigestMethod Algorithm="http://www.w3.org/2000/09/xmldsig#sha1"/>
        <DigestValue>c9w2UMhEdVS2853yiIa1VDjwbS4=</DigestValue>
      </Reference>
      <Reference URI="/word/numbering.xml?ContentType=application/vnd.openxmlformats-officedocument.wordprocessingml.numbering+xml">
        <DigestMethod Algorithm="http://www.w3.org/2000/09/xmldsig#sha1"/>
        <DigestValue>ASqxChEpRanhp5iyKH10CV2PSpA=</DigestValue>
      </Reference>
      <Reference URI="/word/settings.xml?ContentType=application/vnd.openxmlformats-officedocument.wordprocessingml.settings+xml">
        <DigestMethod Algorithm="http://www.w3.org/2000/09/xmldsig#sha1"/>
        <DigestValue>GYBwSYTEGWSJpx2NKd81p4gETPg=</DigestValue>
      </Reference>
      <Reference URI="/word/styles.xml?ContentType=application/vnd.openxmlformats-officedocument.wordprocessingml.styles+xml">
        <DigestMethod Algorithm="http://www.w3.org/2000/09/xmldsig#sha1"/>
        <DigestValue>RZpgPR36RZn9Zg3Wn4T6PkRN2Gw=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YMmN0SJEtm8fTLc+PdnqE2ISGRM=</DigestValue>
      </Reference>
    </Manifest>
    <SignatureProperties>
      <SignatureProperty Id="idSignatureTime" Target="#idPackageSignature">
        <mdssi:SignatureTime>
          <mdssi:Format>YYYY-MM-DDThh:mm:ssTZD</mdssi:Format>
          <mdssi:Value>2019-06-19T13:56:12Z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2019-06-19T13:56:12Z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613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 </cp:lastModifiedBy>
  <cp:revision>4</cp:revision>
  <dcterms:created xsi:type="dcterms:W3CDTF">2018-12-28T13:34:00Z</dcterms:created>
  <dcterms:modified xsi:type="dcterms:W3CDTF">2019-06-13T13:15:00Z</dcterms:modified>
</cp:coreProperties>
</file>