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05D3">
        <w:rPr>
          <w:rFonts w:ascii="Times New Roman" w:hAnsi="Times New Roman" w:cs="Times New Roman"/>
          <w:b/>
          <w:sz w:val="20"/>
          <w:szCs w:val="20"/>
        </w:rPr>
        <w:t>КОНКУРСНЫЙ УПРАВЛЯЮЩИЙ</w:t>
      </w: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05D3">
        <w:rPr>
          <w:rFonts w:ascii="Times New Roman" w:hAnsi="Times New Roman" w:cs="Times New Roman"/>
          <w:b/>
          <w:sz w:val="20"/>
          <w:szCs w:val="20"/>
        </w:rPr>
        <w:t>Общества с ограниченной ответственностью «Теплоэнергогаз»</w:t>
      </w: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920D1" w:rsidRPr="00E405D3" w:rsidRDefault="009C505A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12064</wp:posOffset>
                </wp:positionV>
                <wp:extent cx="5753100" cy="0"/>
                <wp:effectExtent l="0" t="0" r="0" b="0"/>
                <wp:wrapNone/>
                <wp:docPr id="3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67B7D6" id="Прямая соединительная линия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7.2pt,.95pt" to="460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" strokecolor="windowText">
                <o:lock v:ext="edit" shapetype="f"/>
              </v:line>
            </w:pict>
          </mc:Fallback>
        </mc:AlternateContent>
      </w:r>
      <w:r w:rsidR="00C920D1" w:rsidRPr="00E405D3">
        <w:rPr>
          <w:rFonts w:ascii="Times New Roman" w:hAnsi="Times New Roman" w:cs="Times New Roman"/>
          <w:b/>
          <w:sz w:val="20"/>
          <w:szCs w:val="20"/>
        </w:rPr>
        <w:t>650071, Кемеровская область, г. Кемерово, ОПС 071, а/я 4574, тел/факс 8(3842) 65-74-05</w:t>
      </w: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405D3">
        <w:rPr>
          <w:rFonts w:ascii="Times New Roman" w:hAnsi="Times New Roman" w:cs="Times New Roman"/>
          <w:b/>
          <w:sz w:val="20"/>
          <w:szCs w:val="20"/>
        </w:rPr>
        <w:t xml:space="preserve">тел.: +7 (923) 517-48-00, </w:t>
      </w:r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email</w:t>
      </w:r>
      <w:r w:rsidRPr="00E405D3">
        <w:rPr>
          <w:rFonts w:ascii="Times New Roman" w:hAnsi="Times New Roman" w:cs="Times New Roman"/>
          <w:b/>
          <w:sz w:val="20"/>
          <w:szCs w:val="20"/>
        </w:rPr>
        <w:t>:</w:t>
      </w:r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reshenie</w:t>
      </w:r>
      <w:r w:rsidRPr="00E405D3">
        <w:rPr>
          <w:rFonts w:ascii="Times New Roman" w:hAnsi="Times New Roman" w:cs="Times New Roman"/>
          <w:b/>
          <w:sz w:val="20"/>
          <w:szCs w:val="20"/>
        </w:rPr>
        <w:t>42</w:t>
      </w:r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rus</w:t>
      </w:r>
      <w:r w:rsidRPr="00E405D3">
        <w:rPr>
          <w:rFonts w:ascii="Times New Roman" w:hAnsi="Times New Roman" w:cs="Times New Roman"/>
          <w:b/>
          <w:sz w:val="20"/>
          <w:szCs w:val="20"/>
        </w:rPr>
        <w:t>@</w:t>
      </w:r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gmail</w:t>
      </w:r>
      <w:r w:rsidRPr="00E405D3">
        <w:rPr>
          <w:rFonts w:ascii="Times New Roman" w:hAnsi="Times New Roman" w:cs="Times New Roman"/>
          <w:b/>
          <w:sz w:val="20"/>
          <w:szCs w:val="20"/>
        </w:rPr>
        <w:t>.</w:t>
      </w:r>
      <w:r w:rsidRPr="00E405D3">
        <w:rPr>
          <w:rFonts w:ascii="Times New Roman" w:hAnsi="Times New Roman" w:cs="Times New Roman"/>
          <w:b/>
          <w:sz w:val="20"/>
          <w:szCs w:val="20"/>
          <w:lang w:val="en-US"/>
        </w:rPr>
        <w:t>com</w:t>
      </w: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920D1" w:rsidRPr="00E405D3" w:rsidRDefault="00C920D1" w:rsidP="00C920D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31851">
        <w:rPr>
          <w:rFonts w:ascii="Times New Roman" w:hAnsi="Times New Roman"/>
          <w:sz w:val="24"/>
          <w:szCs w:val="24"/>
        </w:rPr>
        <w:t xml:space="preserve">Оператору  электронной площадки 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31851">
        <w:rPr>
          <w:rFonts w:ascii="Times New Roman" w:hAnsi="Times New Roman"/>
          <w:sz w:val="24"/>
          <w:szCs w:val="24"/>
        </w:rPr>
        <w:t>ООО «Сибирская торговая площадка»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920D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43185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организатора торгов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Шлегель Алены Васильевны</w:t>
      </w: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920D1" w:rsidRPr="00431851" w:rsidRDefault="00C920D1" w:rsidP="00C920D1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C920D1" w:rsidRPr="00431851" w:rsidRDefault="00C920D1" w:rsidP="00C920D1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920D1" w:rsidRPr="001A1294" w:rsidRDefault="00C920D1" w:rsidP="00C920D1">
      <w:pPr>
        <w:spacing w:line="240" w:lineRule="auto"/>
        <w:contextualSpacing/>
        <w:jc w:val="center"/>
        <w:rPr>
          <w:rFonts w:ascii="Times New Roman" w:hAnsi="Times New Roman"/>
        </w:rPr>
      </w:pPr>
      <w:r w:rsidRPr="001A1294">
        <w:rPr>
          <w:rFonts w:ascii="Times New Roman" w:hAnsi="Times New Roman"/>
        </w:rPr>
        <w:t>Заявление о внесении изменений в торги</w:t>
      </w:r>
    </w:p>
    <w:p w:rsidR="00C920D1" w:rsidRPr="001A1294" w:rsidRDefault="00C920D1" w:rsidP="00C920D1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C920D1" w:rsidRPr="001A1294" w:rsidRDefault="00C920D1" w:rsidP="00C920D1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A209BC" w:rsidRPr="000A7BA3" w:rsidRDefault="00C920D1" w:rsidP="004E5A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7BA3">
        <w:rPr>
          <w:rFonts w:ascii="Times New Roman" w:hAnsi="Times New Roman" w:cs="Times New Roman"/>
        </w:rPr>
        <w:t>Прошу внести изменения в торги</w:t>
      </w:r>
      <w:r w:rsidR="00A209BC" w:rsidRPr="000A7BA3">
        <w:rPr>
          <w:rFonts w:ascii="Times New Roman" w:hAnsi="Times New Roman" w:cs="Times New Roman"/>
        </w:rPr>
        <w:t>:</w:t>
      </w:r>
    </w:p>
    <w:p w:rsidR="004D4F1D" w:rsidRDefault="004D4F1D" w:rsidP="00C920D1">
      <w:pPr>
        <w:ind w:left="-567" w:firstLine="567"/>
        <w:jc w:val="both"/>
        <w:rPr>
          <w:rFonts w:ascii="Times New Roman" w:hAnsi="Times New Roman"/>
        </w:rPr>
      </w:pPr>
    </w:p>
    <w:p w:rsidR="0093612E" w:rsidRDefault="004D4F1D" w:rsidP="00C920D1">
      <w:pPr>
        <w:ind w:left="-567" w:firstLine="567"/>
        <w:jc w:val="both"/>
        <w:rPr>
          <w:rFonts w:ascii="Times New Roman" w:hAnsi="Times New Roman"/>
        </w:rPr>
      </w:pPr>
      <w:r w:rsidRPr="004D4F1D">
        <w:rPr>
          <w:rFonts w:ascii="Times New Roman" w:hAnsi="Times New Roman"/>
        </w:rPr>
        <w:t>Снять с торгов</w:t>
      </w:r>
      <w:r>
        <w:rPr>
          <w:rFonts w:ascii="Times New Roman" w:hAnsi="Times New Roman"/>
        </w:rPr>
        <w:t>:</w:t>
      </w:r>
    </w:p>
    <w:p w:rsidR="004D4F1D" w:rsidRPr="004D4F1D" w:rsidRDefault="004D4F1D" w:rsidP="004D4F1D">
      <w:pPr>
        <w:pStyle w:val="2"/>
        <w:numPr>
          <w:ilvl w:val="0"/>
          <w:numId w:val="1"/>
        </w:numPr>
        <w:rPr>
          <w:b w:val="0"/>
          <w:sz w:val="22"/>
          <w:szCs w:val="22"/>
        </w:rPr>
      </w:pPr>
      <w:r w:rsidRPr="004D4F1D">
        <w:rPr>
          <w:sz w:val="22"/>
          <w:szCs w:val="22"/>
        </w:rPr>
        <w:t>ЛОТ № СТП-3995/7</w:t>
      </w:r>
      <w:r w:rsidRPr="004D4F1D">
        <w:rPr>
          <w:b w:val="0"/>
          <w:sz w:val="22"/>
          <w:szCs w:val="22"/>
        </w:rPr>
        <w:t xml:space="preserve"> Право требования к ООО "Управляющая организация "Заречье" ИНН 2204078425 в сумме 848287,05руб.</w:t>
      </w:r>
    </w:p>
    <w:p w:rsidR="004D4F1D" w:rsidRPr="004D4F1D" w:rsidRDefault="004D4F1D" w:rsidP="004D4F1D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</w:rPr>
      </w:pPr>
      <w:r w:rsidRPr="004D4F1D">
        <w:rPr>
          <w:rFonts w:ascii="Times New Roman" w:eastAsia="Times New Roman" w:hAnsi="Times New Roman" w:cs="Times New Roman"/>
          <w:b/>
          <w:bCs/>
        </w:rPr>
        <w:t>ЛОТ №</w:t>
      </w:r>
      <w:r w:rsidR="009C505A">
        <w:rPr>
          <w:rFonts w:ascii="Times New Roman" w:eastAsia="Times New Roman" w:hAnsi="Times New Roman" w:cs="Times New Roman"/>
          <w:b/>
          <w:bCs/>
        </w:rPr>
        <w:t xml:space="preserve"> </w:t>
      </w:r>
      <w:r w:rsidRPr="004D4F1D">
        <w:rPr>
          <w:rFonts w:ascii="Times New Roman" w:eastAsia="Times New Roman" w:hAnsi="Times New Roman" w:cs="Times New Roman"/>
          <w:b/>
          <w:bCs/>
        </w:rPr>
        <w:t xml:space="preserve">СТП-3995/9 </w:t>
      </w:r>
      <w:r w:rsidRPr="004D4F1D">
        <w:rPr>
          <w:rFonts w:ascii="Times New Roman" w:hAnsi="Times New Roman" w:cs="Times New Roman"/>
        </w:rPr>
        <w:t>Право требования к Октябрь ТСЖ ИНН 2204023578 в сумме 474482,01руб.</w:t>
      </w:r>
    </w:p>
    <w:p w:rsidR="0093612E" w:rsidRDefault="0093612E" w:rsidP="00C920D1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W w:w="0" w:type="auto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3569"/>
        <w:gridCol w:w="842"/>
      </w:tblGrid>
      <w:tr w:rsidR="009C505A" w:rsidRPr="009C505A" w:rsidTr="009C505A">
        <w:trPr>
          <w:tblCellSpacing w:w="0" w:type="dxa"/>
        </w:trPr>
        <w:tc>
          <w:tcPr>
            <w:tcW w:w="0" w:type="auto"/>
            <w:vAlign w:val="center"/>
            <w:hideMark/>
          </w:tcPr>
          <w:p w:rsidR="009C505A" w:rsidRPr="009C505A" w:rsidRDefault="00C920D1" w:rsidP="009C505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D12514">
              <w:rPr>
                <w:rFonts w:ascii="Times New Roman" w:hAnsi="Times New Roman" w:cs="Times New Roman"/>
              </w:rPr>
              <w:t xml:space="preserve">Сообщение </w:t>
            </w:r>
            <w:r w:rsidR="001A1294" w:rsidRPr="00D12514">
              <w:rPr>
                <w:rFonts w:ascii="Times New Roman" w:hAnsi="Times New Roman" w:cs="Times New Roman"/>
              </w:rPr>
              <w:t xml:space="preserve">о внесении изменений </w:t>
            </w:r>
            <w:r w:rsidR="00D12514" w:rsidRPr="00D125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C505A" w:rsidRPr="009C505A" w:rsidRDefault="009C505A" w:rsidP="009C505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9C505A">
              <w:rPr>
                <w:rFonts w:ascii="Times New Roman" w:hAnsi="Times New Roman" w:cs="Times New Roman"/>
              </w:rPr>
              <w:t>4227823</w:t>
            </w:r>
          </w:p>
        </w:tc>
      </w:tr>
    </w:tbl>
    <w:p w:rsidR="00C920D1" w:rsidRPr="009C505A" w:rsidRDefault="009C505A" w:rsidP="00D12514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C505A">
        <w:rPr>
          <w:rFonts w:ascii="Times New Roman" w:hAnsi="Times New Roman" w:cs="Times New Roman"/>
        </w:rPr>
        <w:t xml:space="preserve"> От 02.10.2019г.</w:t>
      </w:r>
    </w:p>
    <w:p w:rsidR="00C920D1" w:rsidRDefault="00C920D1" w:rsidP="00C920D1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920D1" w:rsidRPr="00431851" w:rsidRDefault="00C920D1" w:rsidP="00C920D1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  <w:r w:rsidRPr="00D12514">
        <w:rPr>
          <w:rFonts w:ascii="Times New Roman" w:hAnsi="Times New Roman"/>
        </w:rPr>
        <w:t>«</w:t>
      </w:r>
      <w:r w:rsidR="004D4F1D">
        <w:rPr>
          <w:rFonts w:ascii="Times New Roman" w:hAnsi="Times New Roman"/>
        </w:rPr>
        <w:t>0</w:t>
      </w:r>
      <w:r w:rsidR="009C505A">
        <w:rPr>
          <w:rFonts w:ascii="Times New Roman" w:hAnsi="Times New Roman"/>
        </w:rPr>
        <w:t>2</w:t>
      </w:r>
      <w:r w:rsidRPr="00D12514">
        <w:rPr>
          <w:rFonts w:ascii="Times New Roman" w:hAnsi="Times New Roman"/>
        </w:rPr>
        <w:t>»</w:t>
      </w:r>
      <w:r w:rsidR="004D4F1D">
        <w:rPr>
          <w:rFonts w:ascii="Times New Roman" w:hAnsi="Times New Roman"/>
        </w:rPr>
        <w:t>октября</w:t>
      </w:r>
      <w:r w:rsidR="00A209BC">
        <w:rPr>
          <w:rFonts w:ascii="Times New Roman" w:hAnsi="Times New Roman"/>
        </w:rPr>
        <w:t xml:space="preserve"> </w:t>
      </w:r>
      <w:r w:rsidRPr="00D12514">
        <w:rPr>
          <w:rFonts w:ascii="Times New Roman" w:hAnsi="Times New Roman"/>
        </w:rPr>
        <w:t>20</w:t>
      </w:r>
      <w:r w:rsidR="001A1294" w:rsidRPr="00D12514">
        <w:rPr>
          <w:rFonts w:ascii="Times New Roman" w:hAnsi="Times New Roman"/>
        </w:rPr>
        <w:t>19</w:t>
      </w:r>
      <w:r w:rsidRPr="00D12514">
        <w:rPr>
          <w:rFonts w:ascii="Times New Roman" w:hAnsi="Times New Roman"/>
        </w:rPr>
        <w:t>г.</w:t>
      </w: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  <w:r w:rsidRPr="00D12514">
        <w:rPr>
          <w:rFonts w:ascii="Times New Roman" w:hAnsi="Times New Roman"/>
        </w:rPr>
        <w:t>Организатор торгов__________________</w:t>
      </w:r>
    </w:p>
    <w:p w:rsidR="00C920D1" w:rsidRPr="00D12514" w:rsidRDefault="00C920D1" w:rsidP="00C920D1">
      <w:pPr>
        <w:spacing w:line="240" w:lineRule="auto"/>
        <w:contextualSpacing/>
        <w:jc w:val="right"/>
        <w:rPr>
          <w:rFonts w:ascii="Times New Roman" w:hAnsi="Times New Roman"/>
        </w:rPr>
      </w:pPr>
      <w:r w:rsidRPr="00D12514">
        <w:rPr>
          <w:rFonts w:ascii="Times New Roman" w:hAnsi="Times New Roman"/>
        </w:rPr>
        <w:t>(электронная подпись)</w:t>
      </w:r>
    </w:p>
    <w:p w:rsidR="00C920D1" w:rsidRPr="00F41094" w:rsidRDefault="00C920D1" w:rsidP="00C920D1">
      <w:pPr>
        <w:tabs>
          <w:tab w:val="left" w:pos="3960"/>
        </w:tabs>
        <w:spacing w:line="240" w:lineRule="auto"/>
        <w:ind w:left="4253"/>
        <w:contextualSpacing/>
        <w:rPr>
          <w:rFonts w:ascii="Times New Roman" w:hAnsi="Times New Roman"/>
          <w:b/>
          <w:color w:val="000000"/>
          <w:sz w:val="18"/>
          <w:szCs w:val="18"/>
        </w:rPr>
      </w:pPr>
    </w:p>
    <w:p w:rsidR="00C920D1" w:rsidRPr="00F41094" w:rsidRDefault="00C920D1" w:rsidP="00C920D1">
      <w:pPr>
        <w:tabs>
          <w:tab w:val="left" w:pos="3960"/>
        </w:tabs>
        <w:spacing w:line="240" w:lineRule="auto"/>
        <w:ind w:left="4253"/>
        <w:contextualSpacing/>
        <w:rPr>
          <w:rFonts w:ascii="Times New Roman" w:hAnsi="Times New Roman"/>
          <w:b/>
          <w:color w:val="000000"/>
          <w:sz w:val="18"/>
          <w:szCs w:val="18"/>
        </w:rPr>
      </w:pPr>
    </w:p>
    <w:sectPr w:rsidR="00C920D1" w:rsidRPr="00F41094" w:rsidSect="00412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41EA0"/>
    <w:multiLevelType w:val="hybridMultilevel"/>
    <w:tmpl w:val="62C20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D1"/>
    <w:rsid w:val="000A7BA3"/>
    <w:rsid w:val="00124FAA"/>
    <w:rsid w:val="001A1294"/>
    <w:rsid w:val="001A5F8F"/>
    <w:rsid w:val="0022352F"/>
    <w:rsid w:val="00305F0A"/>
    <w:rsid w:val="00326431"/>
    <w:rsid w:val="00412C7E"/>
    <w:rsid w:val="004D4F1D"/>
    <w:rsid w:val="004E5AF9"/>
    <w:rsid w:val="004F0D59"/>
    <w:rsid w:val="00634C7C"/>
    <w:rsid w:val="0093612E"/>
    <w:rsid w:val="009732CB"/>
    <w:rsid w:val="009C505A"/>
    <w:rsid w:val="00A209BC"/>
    <w:rsid w:val="00C920D1"/>
    <w:rsid w:val="00D12514"/>
    <w:rsid w:val="00D54943"/>
    <w:rsid w:val="00F367DA"/>
    <w:rsid w:val="00FB4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CC827"/>
  <w15:docId w15:val="{BC689183-CB97-4344-AB94-BBEFF896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2C7E"/>
  </w:style>
  <w:style w:type="paragraph" w:styleId="2">
    <w:name w:val="heading 2"/>
    <w:basedOn w:val="a"/>
    <w:link w:val="20"/>
    <w:uiPriority w:val="9"/>
    <w:qFormat/>
    <w:rsid w:val="004D4F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12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5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F8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D4F1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D4F1D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su+WnhVbdKM7L/eamjC54cCIqCemVI32OECPp6zA83E=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EJMiASvZjjoSEDOXHK54WBpIY4QQkerps9Zabr0AVRI=</DigestValue>
    </Reference>
  </SignedInfo>
  <SignatureValue>MHqXJEKr/Aiw2CubitaUZbIkd0BQgYWDB+aLwP9YJ1/q6riPYipuGQWp8v1sOwIB
C+36EdzeCmv97l5WEH/ybg==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wyxHxJqvCzsSdj0wacC1tsnKw1A=</DigestValue>
      </Reference>
      <Reference URI="/word/fontTable.xml?ContentType=application/vnd.openxmlformats-officedocument.wordprocessingml.fontTable+xml">
        <DigestMethod Algorithm="http://www.w3.org/2000/09/xmldsig#sha1"/>
        <DigestValue>aOvTstwVYIuUCbLjUiOZDGye1DQ=</DigestValue>
      </Reference>
      <Reference URI="/word/numbering.xml?ContentType=application/vnd.openxmlformats-officedocument.wordprocessingml.numbering+xml">
        <DigestMethod Algorithm="http://www.w3.org/2000/09/xmldsig#sha1"/>
        <DigestValue>UeqWu5y3xPX8Cpxf+FdRHqQjih8=</DigestValue>
      </Reference>
      <Reference URI="/word/settings.xml?ContentType=application/vnd.openxmlformats-officedocument.wordprocessingml.settings+xml">
        <DigestMethod Algorithm="http://www.w3.org/2000/09/xmldsig#sha1"/>
        <DigestValue>VumEgE82X4IWxuvYnD8GaoG70DM=</DigestValue>
      </Reference>
      <Reference URI="/word/styles.xml?ContentType=application/vnd.openxmlformats-officedocument.wordprocessingml.styles+xml">
        <DigestMethod Algorithm="http://www.w3.org/2000/09/xmldsig#sha1"/>
        <DigestValue>u+rsGt7/LKhVuH+yRBoM3r9XGbo=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iAbXLQzyo5NcnuoZwKQl2dZsHKM=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2019-10-02T11:13:06Z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2019-10-02T11:13:06Z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2019-09-11T03:27:00Z</cp:lastPrinted>
  <dcterms:created xsi:type="dcterms:W3CDTF">2019-10-02T11:12:00Z</dcterms:created>
  <dcterms:modified xsi:type="dcterms:W3CDTF">2019-10-02T11:12:00Z</dcterms:modified>
</cp:coreProperties>
</file>