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30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730F" w:rsidRDefault="001D730F" w:rsidP="00ED7965">
      <w:pPr>
        <w:ind w:left="142"/>
        <w:rPr>
          <w:rFonts w:ascii="Times New Roman" w:hAnsi="Times New Roman"/>
        </w:rPr>
      </w:pPr>
    </w:p>
    <w:p w:rsidR="001D730F" w:rsidRDefault="001D730F" w:rsidP="00ED7965">
      <w:pPr>
        <w:ind w:left="142"/>
        <w:rPr>
          <w:rFonts w:ascii="Times New Roman" w:hAnsi="Times New Roman"/>
        </w:rPr>
      </w:pPr>
    </w:p>
    <w:p w:rsidR="001D730F" w:rsidRDefault="001D730F" w:rsidP="00ED7965">
      <w:pPr>
        <w:ind w:left="142"/>
        <w:rPr>
          <w:rFonts w:ascii="Times New Roman" w:hAnsi="Times New Roman"/>
        </w:rPr>
      </w:pPr>
    </w:p>
    <w:p w:rsidR="001D730F" w:rsidRDefault="001D730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D73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D73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D730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№СТП-2348/10</w:t>
      </w:r>
    </w:p>
    <w:p w:rsidR="001D730F" w:rsidRDefault="001D730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730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1D730F" w:rsidRDefault="001D73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730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D730F" w:rsidRDefault="001D730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D730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1D730F" w:rsidRDefault="001D73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D730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D730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D730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D730F" w:rsidTr="00BA0078">
        <w:tc>
          <w:tcPr>
            <w:tcW w:w="2996" w:type="dxa"/>
            <w:vAlign w:val="center"/>
          </w:tcPr>
          <w:p w:rsidR="001D730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1D730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1354143 кв.м., адрес (местонахождение) объекта: Россия, Красноярский край, Ачинский район, восточной части района, ТОО «Тарутинское» -04, контур 57, кадастровый номер: 24:02:0401003:28.</w:t>
            </w:r>
          </w:p>
        </w:tc>
      </w:tr>
    </w:tbl>
    <w:p w:rsidR="001D730F" w:rsidRDefault="001D730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730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№СТП-2348/10 по лоту №10 не поступили.</w:t>
      </w:r>
    </w:p>
    <w:p w:rsidR="001D730F" w:rsidRDefault="001D730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4FD0" w:rsidRDefault="00524F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730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1D730F" w:rsidRDefault="001D730F" w:rsidP="005C56AE">
      <w:pPr>
        <w:rPr>
          <w:rFonts w:ascii="Times New Roman" w:hAnsi="Times New Roman"/>
        </w:rPr>
      </w:pPr>
    </w:p>
    <w:p w:rsidR="001D730F" w:rsidRDefault="001D73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730F" w:rsidRDefault="001D73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730F" w:rsidRDefault="001D73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730F" w:rsidRDefault="001D730F" w:rsidP="00455D60">
      <w:pPr>
        <w:ind w:left="142"/>
        <w:rPr>
          <w:rFonts w:ascii="Times New Roman" w:hAnsi="Times New Roman"/>
        </w:rPr>
      </w:pPr>
    </w:p>
    <w:p w:rsidR="001D730F" w:rsidRDefault="001D730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730F" w:rsidRDefault="001D730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D730F" w:rsidRDefault="001D730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D730F" w:rsidRDefault="001D730F" w:rsidP="00455D60">
      <w:pPr>
        <w:ind w:left="142"/>
        <w:rPr>
          <w:rFonts w:ascii="Times New Roman" w:hAnsi="Times New Roman"/>
        </w:rPr>
      </w:pPr>
    </w:p>
    <w:p w:rsidR="001D730F" w:rsidRDefault="001D730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D730F" w:rsidRDefault="001D730F" w:rsidP="00ED7965">
      <w:pPr>
        <w:ind w:left="142"/>
        <w:rPr>
          <w:rFonts w:ascii="Times New Roman" w:hAnsi="Times New Roman"/>
        </w:rPr>
      </w:pPr>
    </w:p>
    <w:sectPr w:rsidR="001D730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87F" w:rsidRDefault="00E8587F" w:rsidP="00ED7965">
      <w:pPr>
        <w:spacing w:after="0" w:line="240" w:lineRule="auto"/>
      </w:pPr>
      <w:r>
        <w:separator/>
      </w:r>
    </w:p>
  </w:endnote>
  <w:endnote w:type="continuationSeparator" w:id="1">
    <w:p w:rsidR="00E8587F" w:rsidRDefault="00E858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30F" w:rsidRDefault="001D730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30F" w:rsidRDefault="001D730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30F" w:rsidRDefault="001D730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87F" w:rsidRDefault="00E8587F" w:rsidP="00ED7965">
      <w:pPr>
        <w:spacing w:after="0" w:line="240" w:lineRule="auto"/>
      </w:pPr>
      <w:r>
        <w:separator/>
      </w:r>
    </w:p>
  </w:footnote>
  <w:footnote w:type="continuationSeparator" w:id="1">
    <w:p w:rsidR="00E8587F" w:rsidRDefault="00E858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30F" w:rsidRDefault="001D73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30F" w:rsidRDefault="001D73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30F" w:rsidRDefault="001D73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730F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4FD0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587F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jUyZRfr86b/o2cwEtQ0Kc5+MuY63fHQVVUQnlroApjE=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JTqQl04A3k5CSCiHRHFt//SbMml7XxXE94G1zdlIJdhi23FQmHE1T2QoU0ySIT0j0RfN15mM
    qs0WX8470+6jyw==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7XzHGS+Ol18f0E2CHUFzMwr0npw=</DigestValue>
      </Reference>
      <Reference URI="/word/endnotes.xml?ContentType=application/vnd.openxmlformats-officedocument.wordprocessingml.endnotes+xml">
        <DigestMethod Algorithm="http://www.w3.org/2000/09/xmldsig#sha1"/>
        <DigestValue>33VSQx70oOkh0RAhiQPm+4GyX8Q=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Gnq56Ohscd+bSg6LAcPSoCthCjY=</DigestValue>
      </Reference>
      <Reference URI="/word/footer2.xml?ContentType=application/vnd.openxmlformats-officedocument.wordprocessingml.footer+xml">
        <DigestMethod Algorithm="http://www.w3.org/2000/09/xmldsig#sha1"/>
        <DigestValue>Gnq56Ohscd+bSg6LAcPSoCthCjY=</DigestValue>
      </Reference>
      <Reference URI="/word/footer3.xml?ContentType=application/vnd.openxmlformats-officedocument.wordprocessingml.footer+xml">
        <DigestMethod Algorithm="http://www.w3.org/2000/09/xmldsig#sha1"/>
        <DigestValue>Gnq56Ohscd+bSg6LAcPSoCthCjY=</DigestValue>
      </Reference>
      <Reference URI="/word/footnotes.xml?ContentType=application/vnd.openxmlformats-officedocument.wordprocessingml.footnotes+xml">
        <DigestMethod Algorithm="http://www.w3.org/2000/09/xmldsig#sha1"/>
        <DigestValue>FB7bTcA/o3DOKbBw1IeTRKZgcvU=</DigestValue>
      </Reference>
      <Reference URI="/word/header1.xml?ContentType=application/vnd.openxmlformats-officedocument.wordprocessingml.header+xml">
        <DigestMethod Algorithm="http://www.w3.org/2000/09/xmldsig#sha1"/>
        <DigestValue>40SfZNHj6Q28AfV8YAP5EPHpCLw=</DigestValue>
      </Reference>
      <Reference URI="/word/header2.xml?ContentType=application/vnd.openxmlformats-officedocument.wordprocessingml.header+xml">
        <DigestMethod Algorithm="http://www.w3.org/2000/09/xmldsig#sha1"/>
        <DigestValue>wM/KuTFP+TVzScW7Ngbr7B9+QZc=</DigestValue>
      </Reference>
      <Reference URI="/word/header3.xml?ContentType=application/vnd.openxmlformats-officedocument.wordprocessingml.header+xml">
        <DigestMethod Algorithm="http://www.w3.org/2000/09/xmldsig#sha1"/>
        <DigestValue>1V7B8Ej+D7qpuX8x+fzl2P0WGUs=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+cQI7RljeeSt1CfaymNL4vRNknw=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2018-04-24T12:59:00Z</dcterms:modified>
</cp:coreProperties>
</file>