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7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6765" w:rsidRDefault="004A6765" w:rsidP="00ED7965">
      <w:pPr>
        <w:ind w:left="142"/>
        <w:rPr>
          <w:rFonts w:ascii="Times New Roman" w:hAnsi="Times New Roman"/>
        </w:rPr>
      </w:pPr>
    </w:p>
    <w:p w:rsidR="004A6765" w:rsidRDefault="004A6765" w:rsidP="00ED7965">
      <w:pPr>
        <w:ind w:left="142"/>
        <w:rPr>
          <w:rFonts w:ascii="Times New Roman" w:hAnsi="Times New Roman"/>
        </w:rPr>
      </w:pPr>
    </w:p>
    <w:p w:rsidR="004A6765" w:rsidRDefault="004A6765" w:rsidP="00ED7965">
      <w:pPr>
        <w:ind w:left="142"/>
        <w:rPr>
          <w:rFonts w:ascii="Times New Roman" w:hAnsi="Times New Roman"/>
        </w:rPr>
      </w:pPr>
    </w:p>
    <w:p w:rsidR="004A6765" w:rsidRDefault="004A67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A67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A67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A67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№СТП-2661/1</w:t>
      </w:r>
    </w:p>
    <w:p w:rsidR="004A6765" w:rsidRDefault="004A67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67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06.04.2018</w:t>
      </w:r>
    </w:p>
    <w:p w:rsidR="004A6765" w:rsidRDefault="004A6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67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Соболев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Тимоханов Эдуард Вячеславович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6765" w:rsidRDefault="004A67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A67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2018-04-06 17:00:00 (время московское) по лоту:</w:t>
      </w:r>
    </w:p>
    <w:p w:rsidR="004A6765" w:rsidRDefault="004A67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A67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67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A67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A6765" w:rsidTr="00BA0078">
        <w:tc>
          <w:tcPr>
            <w:tcW w:w="2996" w:type="dxa"/>
            <w:vAlign w:val="center"/>
          </w:tcPr>
          <w:p w:rsidR="004A67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A676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(кадастровый номер 76:11:043902:187) земли сельскохозяйственного назначения, разрешенное использование: ведение дачного хозяйства, общая площадь 2250 кв. м., адрес Ярославская область, Переславский район, Глебовский сельский округ, вблизи с.Гагаринская Новоселка, ДНТ «Гагаринские дачи», уч.50. Свидетельство о государственной регистрации права №77-АБ 348728 от 11.03.2011 г.</w:t>
            </w:r>
          </w:p>
        </w:tc>
      </w:tr>
    </w:tbl>
    <w:p w:rsidR="004A6765" w:rsidRDefault="004A67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67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№СТП-2661/1 по лоту №1 не поступили.</w:t>
      </w:r>
    </w:p>
    <w:p w:rsidR="004A6765" w:rsidRDefault="004A676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67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Соболев О.А.</w:t>
      </w:r>
    </w:p>
    <w:p w:rsidR="004A6765" w:rsidRDefault="004A6765" w:rsidP="00A97AF8">
      <w:pPr>
        <w:rPr>
          <w:rFonts w:ascii="Times New Roman" w:hAnsi="Times New Roman"/>
        </w:rPr>
      </w:pPr>
    </w:p>
    <w:sectPr w:rsidR="004A676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035" w:rsidRDefault="00306035" w:rsidP="00ED7965">
      <w:pPr>
        <w:spacing w:after="0" w:line="240" w:lineRule="auto"/>
      </w:pPr>
      <w:r>
        <w:separator/>
      </w:r>
    </w:p>
  </w:endnote>
  <w:endnote w:type="continuationSeparator" w:id="1">
    <w:p w:rsidR="00306035" w:rsidRDefault="003060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765" w:rsidRDefault="004A67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765" w:rsidRDefault="004A67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765" w:rsidRDefault="004A67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035" w:rsidRDefault="00306035" w:rsidP="00ED7965">
      <w:pPr>
        <w:spacing w:after="0" w:line="240" w:lineRule="auto"/>
      </w:pPr>
      <w:r>
        <w:separator/>
      </w:r>
    </w:p>
  </w:footnote>
  <w:footnote w:type="continuationSeparator" w:id="1">
    <w:p w:rsidR="00306035" w:rsidRDefault="003060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765" w:rsidRDefault="004A67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765" w:rsidRDefault="004A67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765" w:rsidRDefault="004A67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035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765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97AF8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eelY6h2unkcCUsnFMdxDZYngbIKtqlZ1948/IaVMAC8=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w4a+bClIn6mINDGdiDPWyJ91Y6dJgCbLH22wzwnfphw=</DigestValue>
    </Reference>
  </SignedInfo>
  <SignatureValue>n/ZR39crTfqyFfAtPU14tDLXB3MYWAIDJZnjdzMbcmCXblyavnaxU86vYDI5FmXY
Lf8zTUQhfYmfCk2bETXS5w==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DA9jh1NvXHUZ/ARm+1kR8/l9Xoc=</DigestValue>
      </Reference>
      <Reference URI="/word/endnotes.xml?ContentType=application/vnd.openxmlformats-officedocument.wordprocessingml.endnotes+xml">
        <DigestMethod Algorithm="http://www.w3.org/2000/09/xmldsig#sha1"/>
        <DigestValue>oEhWEbIOicefzBaZIVI1EgwI+lE=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aTIUpwY7u1/br5rDaeMOXzpLraA=</DigestValue>
      </Reference>
      <Reference URI="/word/footer2.xml?ContentType=application/vnd.openxmlformats-officedocument.wordprocessingml.footer+xml">
        <DigestMethod Algorithm="http://www.w3.org/2000/09/xmldsig#sha1"/>
        <DigestValue>aTIUpwY7u1/br5rDaeMOXzpLraA=</DigestValue>
      </Reference>
      <Reference URI="/word/footer3.xml?ContentType=application/vnd.openxmlformats-officedocument.wordprocessingml.footer+xml">
        <DigestMethod Algorithm="http://www.w3.org/2000/09/xmldsig#sha1"/>
        <DigestValue>aTIUpwY7u1/br5rDaeMOXzpLraA=</DigestValue>
      </Reference>
      <Reference URI="/word/footnotes.xml?ContentType=application/vnd.openxmlformats-officedocument.wordprocessingml.footnotes+xml">
        <DigestMethod Algorithm="http://www.w3.org/2000/09/xmldsig#sha1"/>
        <DigestValue>S4U4lcDaGgmPL6kuqiuh9V6A/aQ=</DigestValue>
      </Reference>
      <Reference URI="/word/header1.xml?ContentType=application/vnd.openxmlformats-officedocument.wordprocessingml.header+xml">
        <DigestMethod Algorithm="http://www.w3.org/2000/09/xmldsig#sha1"/>
        <DigestValue>AeUMnYd02q4yVeCO50RgoOUoHC4=</DigestValue>
      </Reference>
      <Reference URI="/word/header2.xml?ContentType=application/vnd.openxmlformats-officedocument.wordprocessingml.header+xml">
        <DigestMethod Algorithm="http://www.w3.org/2000/09/xmldsig#sha1"/>
        <DigestValue>/3qcRKW0wEK4JqUarbU+N3Nyhjc=</DigestValue>
      </Reference>
      <Reference URI="/word/header3.xml?ContentType=application/vnd.openxmlformats-officedocument.wordprocessingml.header+xml">
        <DigestMethod Algorithm="http://www.w3.org/2000/09/xmldsig#sha1"/>
        <DigestValue>w9cKvipk+A7ibnFSO9bs45OVbP8=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EWGwKQVIEscBowZgk412ghwGQ9I=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2018-04-09T09:05:19Z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2018-04-09T09:05:19Z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2018-04-09T01:27:00Z</dcterms:modified>
</cp:coreProperties>
</file>