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BA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2BA3" w:rsidRDefault="00C62BA3" w:rsidP="00ED7965">
      <w:pPr>
        <w:ind w:left="142"/>
        <w:rPr>
          <w:rFonts w:ascii="Times New Roman" w:hAnsi="Times New Roman"/>
        </w:rPr>
      </w:pPr>
    </w:p>
    <w:p w:rsidR="00C62BA3" w:rsidRDefault="00C62BA3" w:rsidP="00ED7965">
      <w:pPr>
        <w:ind w:left="142"/>
        <w:rPr>
          <w:rFonts w:ascii="Times New Roman" w:hAnsi="Times New Roman"/>
        </w:rPr>
      </w:pPr>
    </w:p>
    <w:p w:rsidR="00C62BA3" w:rsidRDefault="00C62BA3" w:rsidP="00ED7965">
      <w:pPr>
        <w:ind w:left="142"/>
        <w:rPr>
          <w:rFonts w:ascii="Times New Roman" w:hAnsi="Times New Roman"/>
        </w:rPr>
      </w:pPr>
    </w:p>
    <w:p w:rsidR="00C62BA3" w:rsidRDefault="00C62BA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62B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62B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62BA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№СТП-3134/2</w:t>
      </w:r>
    </w:p>
    <w:p w:rsidR="00C62BA3" w:rsidRDefault="00C62BA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2BA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02.11.2018</w:t>
      </w:r>
    </w:p>
    <w:p w:rsidR="00C62BA3" w:rsidRDefault="00C62B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2BA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Алферов Юрий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Белохонов Александр Васильевич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№СТП-3134/2,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62BA3" w:rsidRDefault="00C62BA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62BA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2018-10-01 10:00:00 (время московское) до 2018-11-02 12:00:00 (время московское) по лоту:</w:t>
      </w:r>
    </w:p>
    <w:p w:rsidR="00C62BA3" w:rsidRDefault="00C62B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62BA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2BA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62BA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62BA3" w:rsidTr="00BA0078">
        <w:tc>
          <w:tcPr>
            <w:tcW w:w="2996" w:type="dxa"/>
            <w:vAlign w:val="center"/>
          </w:tcPr>
          <w:p w:rsidR="00C62BA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62BA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Квартира, по адресу: Брянская обл., г. Стародуб, ул. Урицкого, д. 21, кв.1, общей площадью 78,6 кв.м, кадастровый номер 32:23:0400901:1139, с начальной ценой в размере 2 021 000 руб. </w:t>
            </w:r>
          </w:p>
        </w:tc>
      </w:tr>
    </w:tbl>
    <w:p w:rsidR="00C62BA3" w:rsidRDefault="00C62BA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2BA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№СТП-3134/2 по лоту №2 не поступили.</w:t>
      </w:r>
    </w:p>
    <w:p w:rsidR="00745C5D" w:rsidRDefault="00745C5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2BA3" w:rsidRDefault="00C62BA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2BA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Алферов Ю.Г.</w:t>
      </w:r>
    </w:p>
    <w:p w:rsidR="00C62BA3" w:rsidRDefault="00C62BA3" w:rsidP="005C56AE">
      <w:pPr>
        <w:rPr>
          <w:rFonts w:ascii="Times New Roman" w:hAnsi="Times New Roman"/>
        </w:rPr>
      </w:pPr>
    </w:p>
    <w:p w:rsidR="00C62BA3" w:rsidRDefault="00C62B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2BA3" w:rsidRDefault="00C62B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2BA3" w:rsidRDefault="00C62B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2BA3" w:rsidRDefault="00C62BA3" w:rsidP="00455D60">
      <w:pPr>
        <w:ind w:left="142"/>
        <w:rPr>
          <w:rFonts w:ascii="Times New Roman" w:hAnsi="Times New Roman"/>
        </w:rPr>
      </w:pPr>
    </w:p>
    <w:p w:rsidR="00C62BA3" w:rsidRDefault="00C62BA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2BA3" w:rsidRDefault="00C62BA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2BA3" w:rsidRDefault="00C62BA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2BA3" w:rsidRDefault="00C62BA3" w:rsidP="00455D60">
      <w:pPr>
        <w:ind w:left="142"/>
        <w:rPr>
          <w:rFonts w:ascii="Times New Roman" w:hAnsi="Times New Roman"/>
        </w:rPr>
      </w:pPr>
    </w:p>
    <w:p w:rsidR="00C62BA3" w:rsidRDefault="00C62BA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62BA3" w:rsidRDefault="00C62BA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2BA3" w:rsidRDefault="00C62BA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2BA3" w:rsidRDefault="00C62BA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2BA3" w:rsidRDefault="00C62BA3" w:rsidP="00ED7965">
      <w:pPr>
        <w:ind w:left="142"/>
        <w:rPr>
          <w:rFonts w:ascii="Times New Roman" w:hAnsi="Times New Roman"/>
        </w:rPr>
      </w:pPr>
    </w:p>
    <w:sectPr w:rsidR="00C62BA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11EA" w:rsidRDefault="001511EA" w:rsidP="00ED7965">
      <w:pPr>
        <w:spacing w:after="0" w:line="240" w:lineRule="auto"/>
      </w:pPr>
      <w:r>
        <w:separator/>
      </w:r>
    </w:p>
  </w:endnote>
  <w:endnote w:type="continuationSeparator" w:id="1">
    <w:p w:rsidR="001511EA" w:rsidRDefault="001511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BA3" w:rsidRDefault="00C62B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BA3" w:rsidRDefault="00C62B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BA3" w:rsidRDefault="00C62B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11EA" w:rsidRDefault="001511EA" w:rsidP="00ED7965">
      <w:pPr>
        <w:spacing w:after="0" w:line="240" w:lineRule="auto"/>
      </w:pPr>
      <w:r>
        <w:separator/>
      </w:r>
    </w:p>
  </w:footnote>
  <w:footnote w:type="continuationSeparator" w:id="1">
    <w:p w:rsidR="001511EA" w:rsidRDefault="001511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BA3" w:rsidRDefault="00C62B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BA3" w:rsidRDefault="00C62B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BA3" w:rsidRDefault="00C62B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11EA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5C5D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2BA3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0oNGwxayBGdtgDWDafdBT9eJe5uhfPZPcJo6PzvAhik=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4/+/TeCw7Vl9rLZ5I9zE8p2hp6Sc4wG2YBeNQXrgb7o=</DigestValue>
    </Reference>
  </SignedInfo>
  <SignatureValue>d2EhNM/Q8MVckhqScA2e34Qtx/mqNvBL04Yz0r4D4Wh00XS042qTFnhxXfH3xb7UqpuusoW0P8hH
yFaQv2VlOA==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oB7ijPMqZOK8BOciwUVtCe4RwSX0uH13AtZ2LcYsr9s=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fj0atJhxsTMUf5TH+c3DlXiwL1qxkd2qXrmdc5Xa0M4=</DigestValue>
      </Reference>
      <Reference URI="/word/endnotes.xml?ContentType=application/vnd.openxmlformats-officedocument.wordprocessingml.endnotes+xml">
        <DigestMethod Algorithm="http://www.w3.org/2001/04/xmldsig-more#gostr3411"/>
        <DigestValue>L6i0XuMOvnndnBiybL0ArfN3g6RmKb58PStBvY46isI=</DigestValue>
      </Reference>
      <Reference URI="/word/fontTable.xml?ContentType=application/vnd.openxmlformats-officedocument.wordprocessingml.fontTable+xml">
        <DigestMethod Algorithm="http://www.w3.org/2001/04/xmldsig-more#gostr3411"/>
        <DigestValue>Ss2aUTxbAE2iZxBeyMjWhn7HGup38Fq0Fw77yzqtv7U=</DigestValue>
      </Reference>
      <Reference URI="/word/footer1.xml?ContentType=application/vnd.openxmlformats-officedocument.wordprocessingml.footer+xml">
        <DigestMethod Algorithm="http://www.w3.org/2001/04/xmldsig-more#gostr3411"/>
        <DigestValue>qYq8hSLL1BHgPICDdJEar3Vvr7+ioadIp/XV3p8Lyls=</DigestValue>
      </Reference>
      <Reference URI="/word/footer2.xml?ContentType=application/vnd.openxmlformats-officedocument.wordprocessingml.footer+xml">
        <DigestMethod Algorithm="http://www.w3.org/2001/04/xmldsig-more#gostr3411"/>
        <DigestValue>qYq8hSLL1BHgPICDdJEar3Vvr7+ioadIp/XV3p8Lyls=</DigestValue>
      </Reference>
      <Reference URI="/word/footer3.xml?ContentType=application/vnd.openxmlformats-officedocument.wordprocessingml.footer+xml">
        <DigestMethod Algorithm="http://www.w3.org/2001/04/xmldsig-more#gostr3411"/>
        <DigestValue>qYq8hSLL1BHgPICDdJEar3Vvr7+ioadIp/XV3p8Lyls=</DigestValue>
      </Reference>
      <Reference URI="/word/footnotes.xml?ContentType=application/vnd.openxmlformats-officedocument.wordprocessingml.footnotes+xml">
        <DigestMethod Algorithm="http://www.w3.org/2001/04/xmldsig-more#gostr3411"/>
        <DigestValue>pjT+HzNJea7MsGQLkffInt7ftuNyj2U4jIIqDZdYL6c=</DigestValue>
      </Reference>
      <Reference URI="/word/header1.xml?ContentType=application/vnd.openxmlformats-officedocument.wordprocessingml.header+xml">
        <DigestMethod Algorithm="http://www.w3.org/2001/04/xmldsig-more#gostr3411"/>
        <DigestValue>7TEAc/Utj1nP11qJIHRSyVPPGRBu8pEQviwDIK8p9ow=</DigestValue>
      </Reference>
      <Reference URI="/word/header2.xml?ContentType=application/vnd.openxmlformats-officedocument.wordprocessingml.header+xml">
        <DigestMethod Algorithm="http://www.w3.org/2001/04/xmldsig-more#gostr3411"/>
        <DigestValue>x45l3WZZEW4RM4Whunfzmw3MSZICmjNLvXL5d9maQcI=</DigestValue>
      </Reference>
      <Reference URI="/word/header3.xml?ContentType=application/vnd.openxmlformats-officedocument.wordprocessingml.header+xml">
        <DigestMethod Algorithm="http://www.w3.org/2001/04/xmldsig-more#gostr3411"/>
        <DigestValue>lZKCi+mrOTldwLL1rgG+0uyKm+0YJ1TzpvNuaodSW64=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+noo5gsDuumHITAgrJ+1HLX7wQ8XYd3bbFu6fuAxKTA=</DigestValue>
      </Reference>
      <Reference URI="/word/styles.xml?ContentType=application/vnd.openxmlformats-officedocument.wordprocessingml.styles+xml">
        <DigestMethod Algorithm="http://www.w3.org/2001/04/xmldsig-more#gostr3411"/>
        <DigestValue>WTT5beBebpmqWYcE/tz8w/Rk9qzBg4SKuQ+pnxbgQnc=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rInC2FmnZO44DVwsatWdAIF+QImW7FQnsdga3jUOikI=</DigestValue>
      </Reference>
    </Manifest>
    <SignatureProperties>
      <SignatureProperty Id="idSignatureTime" Target="#idPackageSignature">
        <mdssi:SignatureTime>
          <mdssi:Format>YYYY-MM-DDThh:mm:ssTZD</mdssi:Format>
          <mdssi:Value>2018-11-03T07:27:33Z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2018-11-03T07:27:33Z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2018-11-02T09:12:00Z</dcterms:modified>
</cp:coreProperties>
</file>