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FC602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FC6021" w:rsidRDefault="00FC6021" w:rsidP="00ED7965">
      <w:pPr>
        <w:ind w:left="142"/>
        <w:rPr>
          <w:rFonts w:ascii="Times New Roman" w:hAnsi="Times New Roman"/>
        </w:rPr>
      </w:pPr>
    </w:p>
    <w:p w14:paraId="5FDE1C7E" w14:textId="77777777" w:rsidR="00FC6021" w:rsidRDefault="00FC6021" w:rsidP="00ED7965">
      <w:pPr>
        <w:ind w:left="142"/>
        <w:rPr>
          <w:rFonts w:ascii="Times New Roman" w:hAnsi="Times New Roman"/>
        </w:rPr>
      </w:pPr>
    </w:p>
    <w:p w14:paraId="66F7F53F" w14:textId="77777777" w:rsidR="00FC6021" w:rsidRDefault="00FC6021" w:rsidP="00ED7965">
      <w:pPr>
        <w:ind w:left="142"/>
        <w:rPr>
          <w:rFonts w:ascii="Times New Roman" w:hAnsi="Times New Roman"/>
        </w:rPr>
      </w:pPr>
    </w:p>
    <w:p w14:paraId="51886C2B" w14:textId="77777777" w:rsidR="00FC60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FC60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FC602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FC6021" w:rsidRDefault="00FC602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FC60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№СТП-2244/32</w:t>
      </w:r>
    </w:p>
    <w:p w14:paraId="7416A678" w14:textId="77777777" w:rsidR="00FC602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50A06400" w:rsidR="00FC60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29355546" w:rsidR="00FC602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945E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FC602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FC60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FC60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FC60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FC60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FC60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FC6021" w:rsidRDefault="00FC602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C6021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FC60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FC60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C6021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FC602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FC602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асточной 2В440А 400х800, начальная цена 17640.00</w:t>
            </w:r>
          </w:p>
        </w:tc>
      </w:tr>
    </w:tbl>
    <w:p w14:paraId="547A2183" w14:textId="77777777" w:rsidR="00FC6021" w:rsidRDefault="00FC602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FC602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47354F" w14:paraId="236FF719" w14:textId="77777777" w:rsidTr="0047354F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66DAAA4E" w:rsidR="0047354F" w:rsidRDefault="0047354F" w:rsidP="0047354F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2062F83C" w:rsidR="0047354F" w:rsidRDefault="0047354F" w:rsidP="0047354F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343BAF60" w:rsidR="0047354F" w:rsidRDefault="0047354F" w:rsidP="0047354F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7354F" w14:paraId="1260246E" w14:textId="77777777" w:rsidTr="0047354F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D38E" w14:textId="77777777" w:rsidR="0047354F" w:rsidRPr="008D1C3F" w:rsidRDefault="0047354F" w:rsidP="00473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674BB7A4" w:rsidR="0047354F" w:rsidRDefault="0047354F" w:rsidP="0047354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7585E753" w:rsidR="0047354F" w:rsidRPr="0047354F" w:rsidRDefault="0047354F" w:rsidP="004735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54F">
              <w:rPr>
                <w:rFonts w:ascii="Times New Roman" w:hAnsi="Times New Roman"/>
                <w:sz w:val="24"/>
                <w:szCs w:val="24"/>
              </w:rPr>
              <w:t>17640.00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2E050BA9" w:rsidR="0047354F" w:rsidRDefault="0047354F" w:rsidP="0047354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16C4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FC6021" w:rsidRDefault="00FC602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FC602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C6021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FC6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FC6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FC6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FC6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FC6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C6021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FC6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Техномаш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FC6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Ярославль,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Промышленная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20, стр. 5, оф.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FC6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11:18:20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FC6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FC6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C6021" w14:paraId="65A1BE6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EF2D" w14:textId="77777777" w:rsidR="00FC6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596E" w14:textId="77777777" w:rsidR="00FC6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A0C3" w14:textId="77777777" w:rsidR="00FC6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16:12:22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1D79" w14:textId="77777777" w:rsidR="00FC6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937B" w14:textId="77777777" w:rsidR="00FC6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C6021" w14:paraId="1CF96B12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7F9F" w14:textId="77777777" w:rsidR="00FC6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9B54" w14:textId="77777777" w:rsidR="00FC6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Воронеж,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Беговая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B192" w14:textId="77777777" w:rsidR="00FC6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01:05:48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EF88" w14:textId="77777777" w:rsidR="00FC6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DE71" w14:textId="77777777" w:rsidR="00FC6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C6021" w14:paraId="5FE03E8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5919" w14:textId="77777777" w:rsidR="00FC6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FD976" w14:textId="77777777" w:rsidR="00FC6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8BB7" w14:textId="77777777" w:rsidR="00FC6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2017-10-09 09:19:35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AB19" w14:textId="77777777" w:rsidR="00FC6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53195.00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99BA" w14:textId="77777777" w:rsidR="00FC6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FC6021" w:rsidRDefault="00FC602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618354C" w:rsidR="00FC602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945E6" w:rsidRPr="004945E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 w:cs="Times New Roman"/>
          <w:b/>
          <w:sz w:val="24"/>
          <w:szCs w:val="24"/>
        </w:rPr>
        <w:t xml:space="preserve">№32,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FC6021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FC60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FC60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FC60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FC60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C6021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FC60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FC60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FC60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09:19:35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FC60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53195.00</w:t>
            </w:r>
          </w:p>
        </w:tc>
      </w:tr>
    </w:tbl>
    <w:p w14:paraId="62C01FE5" w14:textId="77777777" w:rsidR="00FC6021" w:rsidRDefault="00FC60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51A355AC" w:rsidR="00FC602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47354F">
        <w:t xml:space="preserve">ества должника </w:t>
      </w:r>
      <w:r w:rsidR="004945E6">
        <w:rPr>
          <w:b/>
        </w:rPr>
        <w:t>Общества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4945E6">
        <w:t xml:space="preserve">по лоту </w:t>
      </w:r>
      <w:bookmarkStart w:id="0" w:name="_GoBack"/>
      <w:bookmarkEnd w:id="0"/>
      <w:r>
        <w:t>№32 посредством публичного предложения, прием заявок прекращается.</w:t>
      </w:r>
    </w:p>
    <w:p w14:paraId="00364D94" w14:textId="77777777" w:rsidR="00FC6021" w:rsidRDefault="00FC60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C602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367EFF" w14:textId="77777777" w:rsidR="00004152" w:rsidRDefault="00004152" w:rsidP="00ED7965">
      <w:pPr>
        <w:spacing w:after="0" w:line="240" w:lineRule="auto"/>
      </w:pPr>
      <w:r>
        <w:separator/>
      </w:r>
    </w:p>
  </w:endnote>
  <w:endnote w:type="continuationSeparator" w:id="0">
    <w:p w14:paraId="4ECCCFA9" w14:textId="77777777" w:rsidR="00004152" w:rsidRDefault="000041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FC6021" w:rsidRDefault="00FC60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FC6021" w:rsidRDefault="00FC60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FC6021" w:rsidRDefault="00FC60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784DDD" w14:textId="77777777" w:rsidR="00004152" w:rsidRDefault="00004152" w:rsidP="00ED7965">
      <w:pPr>
        <w:spacing w:after="0" w:line="240" w:lineRule="auto"/>
      </w:pPr>
      <w:r>
        <w:separator/>
      </w:r>
    </w:p>
  </w:footnote>
  <w:footnote w:type="continuationSeparator" w:id="0">
    <w:p w14:paraId="30C28BB8" w14:textId="77777777" w:rsidR="00004152" w:rsidRDefault="000041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FC6021" w:rsidRDefault="004945E6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FC6021" w:rsidRDefault="004945E6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FC6021" w:rsidRDefault="004945E6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41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7354F"/>
    <w:rsid w:val="00482837"/>
    <w:rsid w:val="00493981"/>
    <w:rsid w:val="004945E6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C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M4/qQnVTA4MuroqzNLT92ronyUvvzX17cCWMkz0RWP0=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zc5bgPwFLY+UISLI5FGTJMmZD0olA0JijOBmfko7X+U=</DigestValue>
    </Reference>
  </SignedInfo>
  <SignatureValue>h64jgtl6KeG8uDqCIHlOK1B5q+YTobp8YGc/Ep+tTh/hco2x1YsS+SnQ+VyNm/gV
R1qCCdiX7puuZGGsQcdk6Q==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Vg9ys+fc2DCigOPzHkSCtfSkeyM=</DigestValue>
      </Reference>
      <Reference URI="/word/endnotes.xml?ContentType=application/vnd.openxmlformats-officedocument.wordprocessingml.endnotes+xml">
        <DigestMethod Algorithm="http://www.w3.org/2000/09/xmldsig#sha1"/>
        <DigestValue>bBHoHrm1wNqw0sjBFdmecegDg4w=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ucvi08i0yYxgetFqU8e+2GfzGsE=</DigestValue>
      </Reference>
      <Reference URI="/word/footer2.xml?ContentType=application/vnd.openxmlformats-officedocument.wordprocessingml.footer+xml">
        <DigestMethod Algorithm="http://www.w3.org/2000/09/xmldsig#sha1"/>
        <DigestValue>kpVKQeX8byNYp0wKjJiUT/UjUrk=</DigestValue>
      </Reference>
      <Reference URI="/word/footer3.xml?ContentType=application/vnd.openxmlformats-officedocument.wordprocessingml.footer+xml">
        <DigestMethod Algorithm="http://www.w3.org/2000/09/xmldsig#sha1"/>
        <DigestValue>bYtLS4PrZBC/PduzPcAIAqkgmH0=</DigestValue>
      </Reference>
      <Reference URI="/word/footnotes.xml?ContentType=application/vnd.openxmlformats-officedocument.wordprocessingml.footnotes+xml">
        <DigestMethod Algorithm="http://www.w3.org/2000/09/xmldsig#sha1"/>
        <DigestValue>kqB4H5V9M1PuU5NMQB1YMn+FaYE=</DigestValue>
      </Reference>
      <Reference URI="/word/header1.xml?ContentType=application/vnd.openxmlformats-officedocument.wordprocessingml.header+xml">
        <DigestMethod Algorithm="http://www.w3.org/2000/09/xmldsig#sha1"/>
        <DigestValue>Z02e0j3Ol/CqKATzouWlNAU67Zw=</DigestValue>
      </Reference>
      <Reference URI="/word/header2.xml?ContentType=application/vnd.openxmlformats-officedocument.wordprocessingml.header+xml">
        <DigestMethod Algorithm="http://www.w3.org/2000/09/xmldsig#sha1"/>
        <DigestValue>Zrfa3aVBGTugEYCq2UU2aTq/stQ=</DigestValue>
      </Reference>
      <Reference URI="/word/header3.xml?ContentType=application/vnd.openxmlformats-officedocument.wordprocessingml.header+xml">
        <DigestMethod Algorithm="http://www.w3.org/2000/09/xmldsig#sha1"/>
        <DigestValue>wTBhnED2D/53TXGJ6BqfncS0KRg=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gKKSVujVb9mFf8GhcF5Iygg9sGo=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2017-10-13T08:35:46Z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2017-10-13T08:35:46Z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D24A9-EB87-4D9C-A415-D45D93037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2017-10-13T08:35:00Z</dcterms:modified>
</cp:coreProperties>
</file>