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7BD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37BD" w:rsidRDefault="00AA37BD" w:rsidP="00ED7965">
      <w:pPr>
        <w:ind w:left="142"/>
      </w:pPr>
    </w:p>
    <w:p w:rsidR="00AA37BD" w:rsidRDefault="00AA37BD" w:rsidP="00ED7965">
      <w:pPr>
        <w:ind w:left="142"/>
      </w:pPr>
    </w:p>
    <w:p w:rsidR="00AA37BD" w:rsidRDefault="00AA37BD" w:rsidP="00ED7965">
      <w:pPr>
        <w:ind w:left="142"/>
      </w:pPr>
    </w:p>
    <w:p w:rsidR="00AA37B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37B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855A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A37BD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="00AA37BD" w:rsidRDefault="00AA37BD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A37BD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№СТП-4027/3</w:t>
      </w:r>
    </w:p>
    <w:p w:rsidR="00AA37BD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A37B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AA37B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A37BD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Система Гарант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AA37BD" w:rsidRDefault="00AA37BD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37BD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2019-11-12 12:00:00(время московское)</w:t>
      </w:r>
    </w:p>
    <w:p w:rsidR="00AA37BD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37BD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37BD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A37BD" w:rsidRDefault="00AA37BD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A37B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37BD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37BD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A37B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D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D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кадастровый № 42:32:0103013:5697, адрес: Кемеровская обл., г. Прокопьевск, ул. Обручева, 41- 146п, пл. 52,9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(в отношении помещения заключен договор краткосрочной аренды, который управляющему не передан), начальная цена 1318500.00</w:t>
            </w:r>
          </w:p>
        </w:tc>
      </w:tr>
    </w:tbl>
    <w:p w:rsidR="00AA37BD" w:rsidRDefault="00AA37BD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37BD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A37BD" w:rsidRDefault="00AA37BD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A37BD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AA37B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7B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A37B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37B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7B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12:27:26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7B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1450350.00</w:t>
            </w:r>
          </w:p>
        </w:tc>
      </w:tr>
      <w:tr w:rsidR="00AA37B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37B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654034, Кемеровская область, г. Новокузнецк, Кузнецкий р-н, ул. Петракова, д. 41 Б,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7B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7B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1582200.00</w:t>
            </w:r>
          </w:p>
        </w:tc>
      </w:tr>
    </w:tbl>
    <w:p w:rsidR="00AA37BD" w:rsidRDefault="00AA37BD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A37BD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AA37BD" w:rsidTr="00B64E06">
        <w:tc>
          <w:tcPr>
            <w:tcW w:w="3195" w:type="dxa"/>
          </w:tcPr>
          <w:p w:rsidR="00AA37B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A37BD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A37B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A37BD" w:rsidTr="00B64E06">
        <w:tc>
          <w:tcPr>
            <w:tcW w:w="3195" w:type="dxa"/>
          </w:tcPr>
          <w:p w:rsidR="00AA37BD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"Олимп"</w:t>
            </w:r>
          </w:p>
        </w:tc>
        <w:tc>
          <w:tcPr>
            <w:tcW w:w="3595" w:type="dxa"/>
          </w:tcPr>
          <w:p w:rsidR="00AA37BD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652600, Кемеровская область, г.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Белово, ул. Чкалова, д. 9</w:t>
            </w:r>
          </w:p>
        </w:tc>
        <w:tc>
          <w:tcPr>
            <w:tcW w:w="2991" w:type="dxa"/>
          </w:tcPr>
          <w:p w:rsidR="00AA37BD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1450350.00</w:t>
            </w:r>
          </w:p>
        </w:tc>
      </w:tr>
    </w:tbl>
    <w:p w:rsidR="00AA37BD" w:rsidRDefault="00AA37B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A37BD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AA37BD" w:rsidTr="00B64E06">
        <w:tc>
          <w:tcPr>
            <w:tcW w:w="3108" w:type="dxa"/>
          </w:tcPr>
          <w:p w:rsidR="00AA37B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A37B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A37B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A37BD" w:rsidTr="00B64E06">
        <w:tc>
          <w:tcPr>
            <w:tcW w:w="3108" w:type="dxa"/>
          </w:tcPr>
          <w:p w:rsidR="00AA37BD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3988" w:type="dxa"/>
          </w:tcPr>
          <w:p w:rsidR="00AA37BD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654034, Кемеровская область, г. Новокузнецк, Кузнецкий р-н, ул. Петракова, д. 41 Б, кв. 32</w:t>
            </w:r>
          </w:p>
        </w:tc>
        <w:tc>
          <w:tcPr>
            <w:tcW w:w="2685" w:type="dxa"/>
          </w:tcPr>
          <w:p w:rsidR="00AA37BD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1582200.00</w:t>
            </w:r>
          </w:p>
        </w:tc>
      </w:tr>
    </w:tbl>
    <w:p w:rsidR="00AA37BD" w:rsidRDefault="00AA37BD" w:rsidP="00DA2F65">
      <w:pPr>
        <w:spacing w:after="0" w:line="240" w:lineRule="auto"/>
      </w:pPr>
    </w:p>
    <w:sectPr w:rsidR="00AA37B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885" w:rsidRDefault="00D81885" w:rsidP="00ED7965">
      <w:pPr>
        <w:spacing w:after="0" w:line="240" w:lineRule="auto"/>
      </w:pPr>
      <w:r>
        <w:separator/>
      </w:r>
    </w:p>
  </w:endnote>
  <w:endnote w:type="continuationSeparator" w:id="0">
    <w:p w:rsidR="00D81885" w:rsidRDefault="00D818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7BD" w:rsidRDefault="00AA37B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7BD" w:rsidRDefault="00AA37B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7BD" w:rsidRDefault="00AA37B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885" w:rsidRDefault="00D81885" w:rsidP="00ED7965">
      <w:pPr>
        <w:spacing w:after="0" w:line="240" w:lineRule="auto"/>
      </w:pPr>
      <w:r>
        <w:separator/>
      </w:r>
    </w:p>
  </w:footnote>
  <w:footnote w:type="continuationSeparator" w:id="0">
    <w:p w:rsidR="00D81885" w:rsidRDefault="00D818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7BD" w:rsidRDefault="00D818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7BD" w:rsidRDefault="00D818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7BD" w:rsidRDefault="00D818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A37BD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1885"/>
    <w:rsid w:val="00D855A6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EF227D"/>
  <w15:docId w15:val="{7DA6E01E-4964-4E21-AF82-07FD2F5FC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reMYv+bRxTpg79HodeZyqGXy9pKdWZTNy7Yp9kGl4P4=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oJv1gAG334Czx956zNAeVR+TmZul61GF7i6utTX0FXY=</DigestValue>
    </Reference>
  </SignedInfo>
  <SignatureValue>Fj3jJWQ7MW77P6S+P7nsThNlq01FLVcET+Jfoc9r/K29WIVtb0IdpwTSDLBQ1dqk
tO215/TSAvZaJchFG9HSUg==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WN2W0vrWs9ThlMqAlr2XdYESlYY=</DigestValue>
      </Reference>
      <Reference URI="/word/endnotes.xml?ContentType=application/vnd.openxmlformats-officedocument.wordprocessingml.endnotes+xml">
        <DigestMethod Algorithm="http://www.w3.org/2000/09/xmldsig#sha1"/>
        <DigestValue>4xxdTKQuM9hHPOEX75iP5hbPy1A=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8ATleBiYRm0IxETIHQvSVrZ0I0U=</DigestValue>
      </Reference>
      <Reference URI="/word/footer2.xml?ContentType=application/vnd.openxmlformats-officedocument.wordprocessingml.footer+xml">
        <DigestMethod Algorithm="http://www.w3.org/2000/09/xmldsig#sha1"/>
        <DigestValue>8ATleBiYRm0IxETIHQvSVrZ0I0U=</DigestValue>
      </Reference>
      <Reference URI="/word/footer3.xml?ContentType=application/vnd.openxmlformats-officedocument.wordprocessingml.footer+xml">
        <DigestMethod Algorithm="http://www.w3.org/2000/09/xmldsig#sha1"/>
        <DigestValue>8ATleBiYRm0IxETIHQvSVrZ0I0U=</DigestValue>
      </Reference>
      <Reference URI="/word/footnotes.xml?ContentType=application/vnd.openxmlformats-officedocument.wordprocessingml.footnotes+xml">
        <DigestMethod Algorithm="http://www.w3.org/2000/09/xmldsig#sha1"/>
        <DigestValue>SeSOVURH4NhbnrVYLH9kDEsPfF4=</DigestValue>
      </Reference>
      <Reference URI="/word/header1.xml?ContentType=application/vnd.openxmlformats-officedocument.wordprocessingml.header+xml">
        <DigestMethod Algorithm="http://www.w3.org/2000/09/xmldsig#sha1"/>
        <DigestValue>RnhfFE5P4DCrER0t6gjlbBVRjRI=</DigestValue>
      </Reference>
      <Reference URI="/word/header2.xml?ContentType=application/vnd.openxmlformats-officedocument.wordprocessingml.header+xml">
        <DigestMethod Algorithm="http://www.w3.org/2000/09/xmldsig#sha1"/>
        <DigestValue>KaILLmYxYIQu1Ni2do+MBLvmN6Y=</DigestValue>
      </Reference>
      <Reference URI="/word/header3.xml?ContentType=application/vnd.openxmlformats-officedocument.wordprocessingml.header+xml">
        <DigestMethod Algorithm="http://www.w3.org/2000/09/xmldsig#sha1"/>
        <DigestValue>aGqOEqagyH9mJuRePNYm7hVG43E=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E+8Dkn9mjOjvCxXuZXZ2Dru0To0=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2019-11-13T03:22:36Z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2019-11-13T03:22:36Z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49850-DD42-421E-B269-4ABD5A63D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2019-11-12T10:17:00Z</dcterms:modified>
</cp:coreProperties>
</file>