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 xml:space="preserve">Договор </w:t>
      </w:r>
    </w:p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>о задатке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               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г. </w:t>
      </w:r>
      <w:proofErr w:type="spellStart"/>
      <w:r w:rsidRPr="00CE6BDD">
        <w:rPr>
          <w:rFonts w:ascii="Times New Roman" w:hAnsi="Times New Roman" w:cs="Times New Roman"/>
        </w:rPr>
        <w:t>Югорск</w:t>
      </w:r>
      <w:proofErr w:type="spellEnd"/>
      <w:r w:rsidRPr="00CE6BDD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CE6BDD">
        <w:rPr>
          <w:rFonts w:ascii="Times New Roman" w:hAnsi="Times New Roman" w:cs="Times New Roman"/>
        </w:rPr>
        <w:t xml:space="preserve"> «____»____________ </w:t>
      </w:r>
      <w:smartTag w:uri="urn:schemas-microsoft-com:office:smarttags" w:element="metricconverter">
        <w:smartTagPr>
          <w:attr w:name="ProductID" w:val="2011 г"/>
        </w:smartTagPr>
        <w:r w:rsidRPr="00CE6BDD">
          <w:rPr>
            <w:rFonts w:ascii="Times New Roman" w:hAnsi="Times New Roman" w:cs="Times New Roman"/>
          </w:rPr>
          <w:t>2011 г</w:t>
        </w:r>
      </w:smartTag>
      <w:r w:rsidRPr="00CE6BDD">
        <w:rPr>
          <w:rFonts w:ascii="Times New Roman" w:hAnsi="Times New Roman" w:cs="Times New Roman"/>
        </w:rPr>
        <w:t>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_____________________________________________________________________________  и  ООО  "Единый технический центр"  в  лице  конкурсного управляющего Королевой Людмилы Владимировны, действующей на основании решения Арбитражного суда Ханты-Мансийского автономного округа </w:t>
      </w:r>
      <w:r>
        <w:rPr>
          <w:rFonts w:ascii="Times New Roman" w:hAnsi="Times New Roman" w:cs="Times New Roman"/>
        </w:rPr>
        <w:t>–</w:t>
      </w:r>
      <w:r w:rsidRPr="00CE6BDD">
        <w:rPr>
          <w:rFonts w:ascii="Times New Roman" w:hAnsi="Times New Roman" w:cs="Times New Roman"/>
        </w:rPr>
        <w:t xml:space="preserve"> </w:t>
      </w:r>
      <w:proofErr w:type="spellStart"/>
      <w:r w:rsidRPr="00CE6BDD">
        <w:rPr>
          <w:rFonts w:ascii="Times New Roman" w:hAnsi="Times New Roman" w:cs="Times New Roman"/>
        </w:rPr>
        <w:t>Югры</w:t>
      </w:r>
      <w:proofErr w:type="spellEnd"/>
      <w:r w:rsidR="00A85E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делу № А75-8579/2010 от 19.05.2011 года</w:t>
      </w:r>
      <w:r w:rsidRPr="00CE6BDD">
        <w:rPr>
          <w:rFonts w:ascii="Times New Roman" w:hAnsi="Times New Roman" w:cs="Times New Roman"/>
        </w:rPr>
        <w:t>, заключили настоящий договор о нижеследующем: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1. ___________________передает ООО «Единый технический центр» задаток в сумме </w:t>
      </w:r>
      <w:r w:rsidR="00155F9F">
        <w:rPr>
          <w:rFonts w:ascii="Times New Roman" w:hAnsi="Times New Roman" w:cs="Times New Roman"/>
        </w:rPr>
        <w:t>_______________</w:t>
      </w:r>
      <w:r w:rsidRPr="00CE6BDD">
        <w:rPr>
          <w:rFonts w:ascii="Times New Roman" w:hAnsi="Times New Roman" w:cs="Times New Roman"/>
        </w:rPr>
        <w:t xml:space="preserve"> руб. в счет причитающихся с него по Договору</w:t>
      </w:r>
      <w:r>
        <w:rPr>
          <w:rFonts w:ascii="Times New Roman" w:hAnsi="Times New Roman" w:cs="Times New Roman"/>
        </w:rPr>
        <w:t xml:space="preserve"> </w:t>
      </w:r>
      <w:r w:rsidRPr="00CE6BDD">
        <w:rPr>
          <w:rFonts w:ascii="Times New Roman" w:hAnsi="Times New Roman" w:cs="Times New Roman"/>
        </w:rPr>
        <w:t>купли-продажи недвижимого имущества платежей в польз</w:t>
      </w:r>
      <w:proofErr w:type="gramStart"/>
      <w:r w:rsidRPr="00CE6BDD">
        <w:rPr>
          <w:rFonts w:ascii="Times New Roman" w:hAnsi="Times New Roman" w:cs="Times New Roman"/>
        </w:rPr>
        <w:t xml:space="preserve">у </w:t>
      </w:r>
      <w:r w:rsidR="00155F9F">
        <w:rPr>
          <w:rFonts w:ascii="Times New Roman" w:hAnsi="Times New Roman" w:cs="Times New Roman"/>
        </w:rPr>
        <w:t xml:space="preserve">    </w:t>
      </w:r>
      <w:r w:rsidRPr="00CE6BDD">
        <w:rPr>
          <w:rFonts w:ascii="Times New Roman" w:hAnsi="Times New Roman" w:cs="Times New Roman"/>
        </w:rPr>
        <w:t>ООО</w:t>
      </w:r>
      <w:proofErr w:type="gramEnd"/>
      <w:r w:rsidRPr="00CE6BDD">
        <w:rPr>
          <w:rFonts w:ascii="Times New Roman" w:hAnsi="Times New Roman" w:cs="Times New Roman"/>
        </w:rPr>
        <w:t xml:space="preserve"> «Единый технический центр».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2. Задаток, упомянутый  в п.  1 настоящего  договора, является доказательством  заключения  Договора  купли-продажи недвижимого имущества  и служит способом обеспечения его исполнения.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3.  Всякие  изменения  настоящего   Договора  производятся  по взаимному согласию сторон и только в письменной форме.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4. Срок  действия договора начало - с момента подписания настоящего Договора,  окончание - с момента подписания договора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5. Задаток,  упомянутый в  п. 1  настоящего Договора, засчитывается в сумму платежей, который  ____________ должен уплатить ООО «Единый технический центр» в соответствии с Договором 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6. Настоящий  Договор  прекращается  досрочно  в случае,  если ___________ уплатит все платежи  по Договору купли-продажи недвижимого имущества  также досрочно.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7. Если за неисполнение Договора купли-продажи недвижимого имущества несет ответственность  ______________,  то  сумма  задатка  остается  </w:t>
      </w:r>
      <w:proofErr w:type="gramStart"/>
      <w:r w:rsidRPr="00CE6BDD">
        <w:rPr>
          <w:rFonts w:ascii="Times New Roman" w:hAnsi="Times New Roman" w:cs="Times New Roman"/>
        </w:rPr>
        <w:t>у ООО</w:t>
      </w:r>
      <w:proofErr w:type="gramEnd"/>
      <w:r w:rsidRPr="00CE6BDD">
        <w:rPr>
          <w:rFonts w:ascii="Times New Roman" w:hAnsi="Times New Roman" w:cs="Times New Roman"/>
        </w:rPr>
        <w:t xml:space="preserve"> «Единый технический центр», сверх  того, _________  возмещает  все причиненные  ООО «Единый технический центр» убытки, явившиеся следствием неисполнения __________ обязательств по Договору купли-продажи недвижимого имущества.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8. Если за неисполнение Договора купли-продажи недвижимого имущества несет ответственность </w:t>
      </w:r>
      <w:r w:rsidR="00155F9F">
        <w:rPr>
          <w:rFonts w:ascii="Times New Roman" w:hAnsi="Times New Roman" w:cs="Times New Roman"/>
        </w:rPr>
        <w:t xml:space="preserve">                  </w:t>
      </w:r>
      <w:r w:rsidRPr="00CE6BDD">
        <w:rPr>
          <w:rFonts w:ascii="Times New Roman" w:hAnsi="Times New Roman" w:cs="Times New Roman"/>
        </w:rPr>
        <w:t>ООО «Единый технический центр», то  он обязан возвратить __________ двойную  сумму задатка,  упомянутую в  п.  1 настоящего Договора, и, сверх этого возмещает _____________ все причиненные ему таким неисполнением убытки.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9. Задаток, упомянутый в п. 1  настоящего Договора, передается ООО «Единый технический центр» путем перечисления на его </w:t>
      </w:r>
      <w:proofErr w:type="spellStart"/>
      <w:proofErr w:type="gramStart"/>
      <w:r w:rsidRPr="00CE6BDD">
        <w:rPr>
          <w:rFonts w:ascii="Times New Roman" w:hAnsi="Times New Roman" w:cs="Times New Roman"/>
        </w:rPr>
        <w:t>р</w:t>
      </w:r>
      <w:proofErr w:type="spellEnd"/>
      <w:proofErr w:type="gramEnd"/>
      <w:r w:rsidRPr="00CE6BDD">
        <w:rPr>
          <w:rFonts w:ascii="Times New Roman" w:hAnsi="Times New Roman" w:cs="Times New Roman"/>
        </w:rPr>
        <w:t xml:space="preserve">/с № 40702810402100000223, открытый в </w:t>
      </w:r>
      <w:proofErr w:type="spellStart"/>
      <w:r w:rsidRPr="00CE6BDD">
        <w:rPr>
          <w:rFonts w:ascii="Times New Roman" w:hAnsi="Times New Roman" w:cs="Times New Roman"/>
        </w:rPr>
        <w:t>ф-ле</w:t>
      </w:r>
      <w:proofErr w:type="spellEnd"/>
      <w:r w:rsidRPr="00CE6BDD">
        <w:rPr>
          <w:rFonts w:ascii="Times New Roman" w:hAnsi="Times New Roman" w:cs="Times New Roman"/>
        </w:rPr>
        <w:t xml:space="preserve"> ОАО Ханты-Мансийский банк Нижневартовск.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10. Все расчеты сторон по настоящему договору осуществляются в безналичной форме, в установленном законом порядке.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11.  Во   всем  остальном   стороны   руководствуются  нормами Гражданского кодекса РФ, иных актов действующего  на территории РФ гражданского законодательства.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12. Настоящий Договор  составлен в  2-х экземплярах: по  1 для каждой из сторон.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Юридические адреса и реквизиты сторон: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1E0"/>
      </w:tblPr>
      <w:tblGrid>
        <w:gridCol w:w="4428"/>
        <w:gridCol w:w="5143"/>
      </w:tblGrid>
      <w:tr w:rsidR="00AB2AA6" w:rsidRPr="00CE6BDD" w:rsidTr="00BE26FE">
        <w:tc>
          <w:tcPr>
            <w:tcW w:w="4428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43" w:type="dxa"/>
          </w:tcPr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AB2AA6" w:rsidRPr="00CE6BDD" w:rsidRDefault="00AB2AA6" w:rsidP="00BE26FE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Мегион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, ул. Губкина, 35/1                                                                       </w:t>
            </w:r>
            <w:proofErr w:type="spellStart"/>
            <w:proofErr w:type="gramStart"/>
            <w:r w:rsidRPr="00CE6BDD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CE6BDD">
              <w:rPr>
                <w:rFonts w:ascii="Times New Roman" w:hAnsi="Times New Roman" w:cs="Times New Roman"/>
              </w:rPr>
              <w:t xml:space="preserve">/с 40702810402100000223,                            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CE6BDD">
              <w:rPr>
                <w:rFonts w:ascii="Times New Roman" w:hAnsi="Times New Roman" w:cs="Times New Roman"/>
              </w:rPr>
              <w:t xml:space="preserve">            к/с 30101810900000000745, БИК 047169745 открытый </w:t>
            </w: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CE6BDD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CE6BDD">
              <w:rPr>
                <w:rFonts w:ascii="Times New Roman" w:hAnsi="Times New Roman" w:cs="Times New Roman"/>
              </w:rPr>
              <w:t>ф-ле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 ОАО Ханты-Мансийский банк Нижневартовск,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CE6BDD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Нижневартовкс</w:t>
            </w:r>
            <w:proofErr w:type="spellEnd"/>
            <w:r w:rsidRPr="00CE6BDD">
              <w:rPr>
                <w:rFonts w:ascii="Times New Roman" w:hAnsi="Times New Roman" w:cs="Times New Roman"/>
              </w:rPr>
              <w:t xml:space="preserve">, ул. Муссы </w:t>
            </w:r>
            <w:proofErr w:type="spellStart"/>
            <w:r w:rsidRPr="00CE6BDD">
              <w:rPr>
                <w:rFonts w:ascii="Times New Roman" w:hAnsi="Times New Roman" w:cs="Times New Roman"/>
              </w:rPr>
              <w:t>Джалиля</w:t>
            </w:r>
            <w:proofErr w:type="spellEnd"/>
            <w:r w:rsidRPr="00CE6BDD">
              <w:rPr>
                <w:rFonts w:ascii="Times New Roman" w:hAnsi="Times New Roman" w:cs="Times New Roman"/>
              </w:rPr>
              <w:t>, 10</w:t>
            </w: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</w:t>
      </w: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Подписи сторон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AB2AA6" w:rsidRPr="00CE6BDD" w:rsidTr="00BE26FE">
        <w:tc>
          <w:tcPr>
            <w:tcW w:w="4785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Конкурсный управляющий             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CE6BDD">
              <w:rPr>
                <w:rFonts w:ascii="Times New Roman" w:hAnsi="Times New Roman" w:cs="Times New Roman"/>
              </w:rPr>
              <w:t xml:space="preserve">                  ООО «Единый технический центр»</w:t>
            </w: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_______________________Королева Л.В.</w:t>
            </w:r>
          </w:p>
        </w:tc>
      </w:tr>
    </w:tbl>
    <w:p w:rsidR="00AB2AA6" w:rsidRPr="004F358D" w:rsidRDefault="00AB2AA6" w:rsidP="00AB2AA6">
      <w:pPr>
        <w:pStyle w:val="HTML"/>
        <w:jc w:val="both"/>
      </w:pPr>
      <w:r w:rsidRPr="004F358D">
        <w:t xml:space="preserve">               </w:t>
      </w:r>
    </w:p>
    <w:p w:rsidR="006A5B70" w:rsidRDefault="006A5B70"/>
    <w:sectPr w:rsidR="006A5B70" w:rsidSect="00CE6BDD"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AA6"/>
    <w:rsid w:val="00155F9F"/>
    <w:rsid w:val="00265368"/>
    <w:rsid w:val="006A5B70"/>
    <w:rsid w:val="00A85E3C"/>
    <w:rsid w:val="00AB2AA6"/>
    <w:rsid w:val="00EA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B2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B2AA6"/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rsid w:val="00AB2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AjHamiA9RwskPWwegnBgvAVLBk1cm7Hk/P+Y9DL6BQA=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MzXNHLUg4p3xj7pgKpcz1u6VUo8AjsM8EqrzLcXA67OY9Qo/uPjDaxFWL3bKAwtUcIcshtG3
    FpptGX2uKb03hg==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QCSCyaXggU7MKeARxMPXijglnos=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c4gvm9fuvwTrneQhycsV+XkOwho=</DigestValue>
      </Reference>
      <Reference URI="/word/styles.xml?ContentType=application/vnd.openxmlformats-officedocument.wordprocessingml.styles+xml">
        <DigestMethod Algorithm="http://www.w3.org/2000/09/xmldsig#sha1"/>
        <DigestValue>gQOLkVWs84yfa2LDCRT+cHVcdAQ=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2011-09-28T04:20:33Z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531</Words>
  <Characters>3031</Characters>
  <Application>Microsoft Office Word</Application>
  <DocSecurity>0</DocSecurity>
  <Lines>25</Lines>
  <Paragraphs>7</Paragraphs>
  <ScaleCrop>false</ScaleCrop>
  <Company>Microsoft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</cp:revision>
  <dcterms:created xsi:type="dcterms:W3CDTF">2011-09-27T03:16:00Z</dcterms:created>
  <dcterms:modified xsi:type="dcterms:W3CDTF">2011-09-28T04:20:00Z</dcterms:modified>
</cp:coreProperties>
</file>