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7458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7458AC" w:rsidRDefault="007458AC" w:rsidP="00ED7965">
      <w:pPr>
        <w:ind w:left="142"/>
        <w:rPr>
          <w:rFonts w:ascii="Times New Roman" w:hAnsi="Times New Roman"/>
        </w:rPr>
      </w:pPr>
    </w:p>
    <w:p w14:paraId="5FDE1C7E" w14:textId="77777777" w:rsidR="007458AC" w:rsidRDefault="007458AC" w:rsidP="00ED7965">
      <w:pPr>
        <w:ind w:left="142"/>
        <w:rPr>
          <w:rFonts w:ascii="Times New Roman" w:hAnsi="Times New Roman"/>
        </w:rPr>
      </w:pPr>
    </w:p>
    <w:p w14:paraId="66F7F53F" w14:textId="77777777" w:rsidR="007458AC" w:rsidRDefault="007458AC" w:rsidP="00ED7965">
      <w:pPr>
        <w:ind w:left="142"/>
        <w:rPr>
          <w:rFonts w:ascii="Times New Roman" w:hAnsi="Times New Roman"/>
        </w:rPr>
      </w:pPr>
    </w:p>
    <w:p w14:paraId="51886C2B" w14:textId="77777777" w:rsidR="007458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7458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7458A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7458AC" w:rsidRDefault="007458A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7458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№СТП-2244/28</w:t>
      </w:r>
    </w:p>
    <w:p w14:paraId="7416A678" w14:textId="77777777" w:rsidR="007458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533222E7" w:rsidR="007458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3A7D51AB" w:rsidR="007458A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147B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7458A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7458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7458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7458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7458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7458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7458AC" w:rsidRDefault="007458A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58AC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7458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7458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58AC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7458A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7458A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долбежный GUSTLOFF WERKE 700мм, начальная цена 56700.00</w:t>
            </w:r>
          </w:p>
        </w:tc>
      </w:tr>
    </w:tbl>
    <w:p w14:paraId="547A2183" w14:textId="77777777" w:rsidR="007458AC" w:rsidRDefault="007458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7458A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7A4548" w14:paraId="236FF719" w14:textId="77777777" w:rsidTr="007A454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7CE78282" w:rsidR="007A4548" w:rsidRDefault="007A4548" w:rsidP="007A454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3FD1B267" w:rsidR="007A4548" w:rsidRDefault="007A4548" w:rsidP="007A454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6036A8AD" w:rsidR="007A4548" w:rsidRDefault="007A4548" w:rsidP="007A454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A4548" w14:paraId="1260246E" w14:textId="77777777" w:rsidTr="007A454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907" w14:textId="77777777" w:rsidR="007A4548" w:rsidRPr="008D1C3F" w:rsidRDefault="007A4548" w:rsidP="007A45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44913844" w:rsidR="007A4548" w:rsidRDefault="007A4548" w:rsidP="007A454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4E70DB11" w:rsidR="007A4548" w:rsidRPr="007A4548" w:rsidRDefault="007A4548" w:rsidP="007A45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548">
              <w:rPr>
                <w:rFonts w:ascii="Times New Roman" w:hAnsi="Times New Roman"/>
                <w:sz w:val="24"/>
                <w:szCs w:val="24"/>
              </w:rPr>
              <w:t>56700.00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715F7F58" w:rsidR="007A4548" w:rsidRDefault="007A4548" w:rsidP="007A454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7458AC" w:rsidRDefault="007458A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7458A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458AC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7458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7458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7458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7458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7458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58AC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7458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7458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Ярославль, ул. Промышленная, д. 20, стр. 5, оф.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7458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11:46:29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7458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7458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458AC" w14:paraId="4008F09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8A25" w14:textId="77777777" w:rsidR="007458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7812" w14:textId="77777777" w:rsidR="007458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2115" w14:textId="77777777" w:rsidR="007458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F49B" w14:textId="77777777" w:rsidR="007458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86D8" w14:textId="77777777" w:rsidR="007458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7458AC" w:rsidRDefault="007458A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1671FC7E" w:rsidR="007458A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147B8" w:rsidRPr="001147B8">
        <w:rPr>
          <w:rFonts w:ascii="Times New Roman" w:hAnsi="Times New Roman" w:cs="Times New Roman"/>
          <w:b/>
          <w:sz w:val="24"/>
          <w:szCs w:val="24"/>
        </w:rPr>
        <w:t>по лоту</w:t>
      </w:r>
      <w:r w:rsidR="001147B8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№28,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458AC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7458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7458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7458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7458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58AC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7458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7458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7458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7458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82255.00</w:t>
            </w:r>
          </w:p>
        </w:tc>
      </w:tr>
    </w:tbl>
    <w:p w14:paraId="62C01FE5" w14:textId="77777777" w:rsidR="007458AC" w:rsidRDefault="007458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9598C8B" w:rsidR="007458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7A4548">
        <w:t xml:space="preserve">ества должника </w:t>
      </w:r>
      <w:r>
        <w:rPr>
          <w:b/>
        </w:rPr>
        <w:t>Обществ</w:t>
      </w:r>
      <w:r w:rsidR="001147B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1147B8">
        <w:t xml:space="preserve">по лоту </w:t>
      </w:r>
      <w:bookmarkStart w:id="0" w:name="_GoBack"/>
      <w:bookmarkEnd w:id="0"/>
      <w:r>
        <w:t>№28 посредством публичного предложения, прием заявок прекращается.</w:t>
      </w:r>
    </w:p>
    <w:p w14:paraId="00364D94" w14:textId="77777777" w:rsidR="007458AC" w:rsidRDefault="007458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58A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17DECE" w14:textId="77777777" w:rsidR="004072DC" w:rsidRDefault="004072DC" w:rsidP="00ED7965">
      <w:pPr>
        <w:spacing w:after="0" w:line="240" w:lineRule="auto"/>
      </w:pPr>
      <w:r>
        <w:separator/>
      </w:r>
    </w:p>
  </w:endnote>
  <w:endnote w:type="continuationSeparator" w:id="0">
    <w:p w14:paraId="413C7DC1" w14:textId="77777777" w:rsidR="004072DC" w:rsidRDefault="004072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7458AC" w:rsidRDefault="007458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7458AC" w:rsidRDefault="007458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7458AC" w:rsidRDefault="007458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D85A96" w14:textId="77777777" w:rsidR="004072DC" w:rsidRDefault="004072DC" w:rsidP="00ED7965">
      <w:pPr>
        <w:spacing w:after="0" w:line="240" w:lineRule="auto"/>
      </w:pPr>
      <w:r>
        <w:separator/>
      </w:r>
    </w:p>
  </w:footnote>
  <w:footnote w:type="continuationSeparator" w:id="0">
    <w:p w14:paraId="03787F66" w14:textId="77777777" w:rsidR="004072DC" w:rsidRDefault="004072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7458AC" w:rsidRDefault="001147B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7458AC" w:rsidRDefault="001147B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7458AC" w:rsidRDefault="001147B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47B8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72D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458AC"/>
    <w:rsid w:val="007614F0"/>
    <w:rsid w:val="007872B1"/>
    <w:rsid w:val="00787A51"/>
    <w:rsid w:val="007A0A9D"/>
    <w:rsid w:val="007A4548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HowX1D9yRl0EmSxxU/VBh+NX2UHltO3+93R+CeJ8pkg=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OOiv56jOdyHJaGo9LE6QuVL8HNDp71FsSsRTrbtONGE=</DigestValue>
    </Reference>
  </SignedInfo>
  <SignatureValue>1SQZfBI2/ZhJSkl1z5U+pC3bQK63SRTJr9TQfSu41BhT0vq2I4eG3noJeQo4VeP8
Fj2LDiSl2e3f8npLcx5h3w==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EILnxn7yQ6rZEbGnDiYVCZX9JGg=</DigestValue>
      </Reference>
      <Reference URI="/word/endnotes.xml?ContentType=application/vnd.openxmlformats-officedocument.wordprocessingml.endnotes+xml">
        <DigestMethod Algorithm="http://www.w3.org/2000/09/xmldsig#sha1"/>
        <DigestValue>uJ0c59xqYhHlGeEtYNT54eYyycA=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nCskl2GK9b9VKrAQHw5Imese2kI=</DigestValue>
      </Reference>
      <Reference URI="/word/footer2.xml?ContentType=application/vnd.openxmlformats-officedocument.wordprocessingml.footer+xml">
        <DigestMethod Algorithm="http://www.w3.org/2000/09/xmldsig#sha1"/>
        <DigestValue>Kg3F6riiRtAoQFlcp5RXEOyZPxk=</DigestValue>
      </Reference>
      <Reference URI="/word/footer3.xml?ContentType=application/vnd.openxmlformats-officedocument.wordprocessingml.footer+xml">
        <DigestMethod Algorithm="http://www.w3.org/2000/09/xmldsig#sha1"/>
        <DigestValue>aabaKF/hzJq6ga9re9Vl0j2iXDQ=</DigestValue>
      </Reference>
      <Reference URI="/word/footnotes.xml?ContentType=application/vnd.openxmlformats-officedocument.wordprocessingml.footnotes+xml">
        <DigestMethod Algorithm="http://www.w3.org/2000/09/xmldsig#sha1"/>
        <DigestValue>NFmPnNCLr6+LZwzOjBiHGzvvA8w=</DigestValue>
      </Reference>
      <Reference URI="/word/header1.xml?ContentType=application/vnd.openxmlformats-officedocument.wordprocessingml.header+xml">
        <DigestMethod Algorithm="http://www.w3.org/2000/09/xmldsig#sha1"/>
        <DigestValue>7GFOa2bu5vk3ce8OGe9axAJbeYs=</DigestValue>
      </Reference>
      <Reference URI="/word/header2.xml?ContentType=application/vnd.openxmlformats-officedocument.wordprocessingml.header+xml">
        <DigestMethod Algorithm="http://www.w3.org/2000/09/xmldsig#sha1"/>
        <DigestValue>8lJWfTYiWjSAe7YwQ+ixl3SQJUg=</DigestValue>
      </Reference>
      <Reference URI="/word/header3.xml?ContentType=application/vnd.openxmlformats-officedocument.wordprocessingml.header+xml">
        <DigestMethod Algorithm="http://www.w3.org/2000/09/xmldsig#sha1"/>
        <DigestValue>f0OSs410HDmPB2HzgjXLNtuD3AM=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7VB+hRV3Pkxm2JNsjq0JcHBOrEk=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2017-10-13T08:29:29Z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2A713-E6D0-4074-9B06-845BF05DE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2017-10-13T08:29:00Z</dcterms:modified>
</cp:coreProperties>
</file>